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78" w:rsidRPr="007C22F1" w:rsidRDefault="002112C1">
      <w:pPr>
        <w:rPr>
          <w:rFonts w:ascii="Verdana" w:hAnsi="Verdana"/>
          <w:b/>
          <w:color w:val="C00000"/>
        </w:rPr>
      </w:pPr>
      <w:r w:rsidRPr="007C22F1">
        <w:rPr>
          <w:rFonts w:ascii="Verdana" w:hAnsi="Verdana"/>
          <w:b/>
          <w:color w:val="C00000"/>
        </w:rPr>
        <w:t>EKONOMSKA ŠKOLA ŠIBENIK</w:t>
      </w:r>
    </w:p>
    <w:p w:rsidR="002112C1" w:rsidRPr="007C22F1" w:rsidRDefault="002112C1">
      <w:pPr>
        <w:rPr>
          <w:rFonts w:ascii="Verdana" w:hAnsi="Verdana"/>
          <w:b/>
          <w:color w:val="C00000"/>
        </w:rPr>
      </w:pPr>
      <w:r w:rsidRPr="007C22F1">
        <w:rPr>
          <w:rFonts w:ascii="Verdana" w:hAnsi="Verdana"/>
          <w:b/>
          <w:color w:val="C00000"/>
        </w:rPr>
        <w:tab/>
        <w:t xml:space="preserve">  Š I B E N I K </w:t>
      </w:r>
    </w:p>
    <w:p w:rsidR="002112C1" w:rsidRPr="007C22F1" w:rsidRDefault="002112C1">
      <w:pPr>
        <w:rPr>
          <w:rFonts w:ascii="Verdana" w:hAnsi="Verdana"/>
          <w:b/>
          <w:color w:val="385623" w:themeColor="accent6" w:themeShade="80"/>
        </w:rPr>
      </w:pPr>
    </w:p>
    <w:p w:rsidR="002112C1" w:rsidRPr="007C22F1" w:rsidRDefault="002112C1" w:rsidP="002112C1">
      <w:pPr>
        <w:jc w:val="center"/>
        <w:rPr>
          <w:rFonts w:ascii="Verdana" w:hAnsi="Verdana"/>
          <w:b/>
          <w:color w:val="385623" w:themeColor="accent6" w:themeShade="80"/>
        </w:rPr>
      </w:pPr>
      <w:r w:rsidRPr="007C22F1">
        <w:rPr>
          <w:rFonts w:ascii="Verdana" w:hAnsi="Verdana"/>
          <w:b/>
          <w:color w:val="385623" w:themeColor="accent6" w:themeShade="80"/>
        </w:rPr>
        <w:t>TEME ZA IZRADU ZAVRŠNOG RADA šk. god. 2016./2017.</w:t>
      </w:r>
    </w:p>
    <w:p w:rsidR="002112C1" w:rsidRPr="007C22F1" w:rsidRDefault="002112C1" w:rsidP="002112C1">
      <w:pPr>
        <w:jc w:val="center"/>
        <w:rPr>
          <w:rFonts w:ascii="Verdana" w:hAnsi="Verdana"/>
          <w:b/>
          <w:color w:val="385623" w:themeColor="accent6" w:themeShade="80"/>
        </w:rPr>
      </w:pPr>
      <w:r w:rsidRPr="007C22F1">
        <w:rPr>
          <w:rFonts w:ascii="Verdana" w:hAnsi="Verdana"/>
          <w:b/>
          <w:color w:val="385623" w:themeColor="accent6" w:themeShade="80"/>
        </w:rPr>
        <w:t>OBRAZOVNI PROFIL: KOMERCIJALIST</w:t>
      </w:r>
    </w:p>
    <w:p w:rsidR="002112C1" w:rsidRPr="007C22F1" w:rsidRDefault="002112C1" w:rsidP="002112C1">
      <w:pPr>
        <w:pStyle w:val="Default"/>
        <w:rPr>
          <w:rFonts w:ascii="Verdana" w:eastAsiaTheme="minorHAnsi" w:hAnsi="Verdana" w:cstheme="minorBidi"/>
          <w:b/>
          <w:color w:val="385623" w:themeColor="accent6" w:themeShade="80"/>
          <w:sz w:val="22"/>
          <w:szCs w:val="22"/>
          <w:lang w:eastAsia="en-US"/>
        </w:rPr>
      </w:pPr>
    </w:p>
    <w:p w:rsidR="002112C1" w:rsidRPr="007C22F1" w:rsidRDefault="002112C1" w:rsidP="002112C1">
      <w:pPr>
        <w:pStyle w:val="Default"/>
        <w:rPr>
          <w:rFonts w:ascii="Verdana" w:eastAsiaTheme="minorHAnsi" w:hAnsi="Verdana" w:cstheme="minorBidi"/>
          <w:color w:val="385623" w:themeColor="accent6" w:themeShade="80"/>
          <w:sz w:val="22"/>
          <w:szCs w:val="22"/>
          <w:lang w:eastAsia="en-US"/>
        </w:rPr>
      </w:pPr>
    </w:p>
    <w:p w:rsidR="002112C1" w:rsidRPr="007C22F1" w:rsidRDefault="002112C1" w:rsidP="002112C1">
      <w:pPr>
        <w:pStyle w:val="Default"/>
        <w:rPr>
          <w:rFonts w:ascii="Verdana" w:hAnsi="Verdana" w:cs="Times New Roman"/>
          <w:b/>
          <w:bCs/>
          <w:color w:val="385623" w:themeColor="accent6" w:themeShade="80"/>
          <w:sz w:val="22"/>
          <w:szCs w:val="22"/>
        </w:rPr>
      </w:pPr>
      <w:r w:rsidRPr="007C22F1">
        <w:rPr>
          <w:rFonts w:ascii="Verdana" w:hAnsi="Verdana" w:cs="Times New Roman"/>
          <w:b/>
          <w:bCs/>
          <w:color w:val="385623" w:themeColor="accent6" w:themeShade="80"/>
          <w:sz w:val="22"/>
          <w:szCs w:val="22"/>
        </w:rPr>
        <w:t>TEHNIKA VANJSKOTRGOVINSKOG POSLOVANJA</w:t>
      </w:r>
    </w:p>
    <w:p w:rsidR="002112C1" w:rsidRPr="007C22F1" w:rsidRDefault="002112C1" w:rsidP="002112C1">
      <w:pPr>
        <w:pStyle w:val="Default"/>
        <w:rPr>
          <w:rFonts w:ascii="Verdana" w:hAnsi="Verdana" w:cs="Times New Roman"/>
          <w:color w:val="385623" w:themeColor="accent6" w:themeShade="80"/>
          <w:sz w:val="22"/>
          <w:szCs w:val="22"/>
        </w:rPr>
      </w:pPr>
    </w:p>
    <w:p w:rsidR="002112C1" w:rsidRPr="007C22F1" w:rsidRDefault="002112C1" w:rsidP="002112C1">
      <w:pPr>
        <w:pStyle w:val="Default"/>
        <w:rPr>
          <w:rFonts w:ascii="Verdana" w:hAnsi="Verdana" w:cs="Times New Roman"/>
          <w:color w:val="385623" w:themeColor="accent6" w:themeShade="80"/>
          <w:sz w:val="22"/>
          <w:szCs w:val="22"/>
        </w:rPr>
      </w:pPr>
      <w:r w:rsidRPr="007C22F1">
        <w:rPr>
          <w:rFonts w:ascii="Verdana" w:hAnsi="Verdana" w:cs="Times New Roman"/>
          <w:color w:val="385623" w:themeColor="accent6" w:themeShade="80"/>
          <w:sz w:val="22"/>
          <w:szCs w:val="22"/>
        </w:rPr>
        <w:t xml:space="preserve">1. Značenje vanjske trgovine u gospodarstvu RH </w:t>
      </w:r>
    </w:p>
    <w:p w:rsidR="002112C1" w:rsidRPr="007C22F1" w:rsidRDefault="002112C1" w:rsidP="002112C1">
      <w:pPr>
        <w:pStyle w:val="Default"/>
        <w:rPr>
          <w:rFonts w:ascii="Verdana" w:hAnsi="Verdana" w:cs="Times New Roman"/>
          <w:color w:val="385623" w:themeColor="accent6" w:themeShade="80"/>
          <w:sz w:val="22"/>
          <w:szCs w:val="22"/>
        </w:rPr>
      </w:pPr>
    </w:p>
    <w:p w:rsidR="002112C1" w:rsidRPr="007C22F1" w:rsidRDefault="002112C1" w:rsidP="002112C1">
      <w:pPr>
        <w:pStyle w:val="Default"/>
        <w:rPr>
          <w:rFonts w:ascii="Verdana" w:hAnsi="Verdana" w:cs="Times New Roman"/>
          <w:color w:val="385623" w:themeColor="accent6" w:themeShade="80"/>
          <w:sz w:val="22"/>
          <w:szCs w:val="22"/>
        </w:rPr>
      </w:pPr>
      <w:r w:rsidRPr="007C22F1">
        <w:rPr>
          <w:rFonts w:ascii="Verdana" w:hAnsi="Verdana" w:cs="Times New Roman"/>
          <w:color w:val="385623" w:themeColor="accent6" w:themeShade="80"/>
          <w:sz w:val="22"/>
          <w:szCs w:val="22"/>
        </w:rPr>
        <w:t xml:space="preserve">2. Vanjskotrgovinska razmjena Šibensko - kninske županije </w:t>
      </w:r>
    </w:p>
    <w:p w:rsidR="002112C1" w:rsidRPr="007C22F1" w:rsidRDefault="002112C1" w:rsidP="002112C1">
      <w:pPr>
        <w:pStyle w:val="Default"/>
        <w:rPr>
          <w:rFonts w:ascii="Verdana" w:hAnsi="Verdana" w:cs="Times New Roman"/>
          <w:color w:val="385623" w:themeColor="accent6" w:themeShade="80"/>
          <w:sz w:val="22"/>
          <w:szCs w:val="22"/>
        </w:rPr>
      </w:pPr>
    </w:p>
    <w:p w:rsidR="002112C1" w:rsidRPr="007C22F1" w:rsidRDefault="002112C1" w:rsidP="006F3BCD">
      <w:pPr>
        <w:pStyle w:val="Default"/>
        <w:ind w:right="-426"/>
        <w:rPr>
          <w:rFonts w:ascii="Verdana" w:hAnsi="Verdana" w:cs="Times New Roman"/>
          <w:color w:val="385623" w:themeColor="accent6" w:themeShade="80"/>
          <w:sz w:val="22"/>
          <w:szCs w:val="22"/>
        </w:rPr>
      </w:pPr>
      <w:r w:rsidRPr="007C22F1">
        <w:rPr>
          <w:rFonts w:ascii="Verdana" w:hAnsi="Verdana" w:cs="Times New Roman"/>
          <w:color w:val="385623" w:themeColor="accent6" w:themeShade="80"/>
          <w:sz w:val="22"/>
          <w:szCs w:val="22"/>
        </w:rPr>
        <w:t xml:space="preserve">3. Vanjskotrgovinski posrednici – primjer posredništva u prodaji proizvoda tvrtke „x“ </w:t>
      </w:r>
    </w:p>
    <w:p w:rsidR="002112C1" w:rsidRPr="007C22F1" w:rsidRDefault="002112C1" w:rsidP="002112C1">
      <w:pPr>
        <w:pStyle w:val="Default"/>
        <w:rPr>
          <w:rFonts w:ascii="Verdana" w:hAnsi="Verdana" w:cs="Times New Roman"/>
          <w:color w:val="385623" w:themeColor="accent6" w:themeShade="80"/>
          <w:sz w:val="22"/>
          <w:szCs w:val="22"/>
        </w:rPr>
      </w:pPr>
    </w:p>
    <w:p w:rsidR="002112C1" w:rsidRPr="007C22F1" w:rsidRDefault="002112C1" w:rsidP="002112C1">
      <w:pPr>
        <w:pStyle w:val="Default"/>
        <w:rPr>
          <w:rFonts w:ascii="Verdana" w:hAnsi="Verdana" w:cs="Times New Roman"/>
          <w:color w:val="385623" w:themeColor="accent6" w:themeShade="80"/>
          <w:sz w:val="22"/>
          <w:szCs w:val="22"/>
        </w:rPr>
      </w:pPr>
      <w:r w:rsidRPr="007C22F1">
        <w:rPr>
          <w:rFonts w:ascii="Verdana" w:hAnsi="Verdana" w:cs="Times New Roman"/>
          <w:color w:val="385623" w:themeColor="accent6" w:themeShade="80"/>
          <w:sz w:val="22"/>
          <w:szCs w:val="22"/>
        </w:rPr>
        <w:t xml:space="preserve">4. </w:t>
      </w:r>
      <w:proofErr w:type="spellStart"/>
      <w:r w:rsidRPr="007C22F1">
        <w:rPr>
          <w:rFonts w:ascii="Verdana" w:hAnsi="Verdana" w:cs="Times New Roman"/>
          <w:color w:val="385623" w:themeColor="accent6" w:themeShade="80"/>
          <w:sz w:val="22"/>
          <w:szCs w:val="22"/>
        </w:rPr>
        <w:t>Franchising</w:t>
      </w:r>
      <w:proofErr w:type="spellEnd"/>
      <w:r w:rsidRPr="007C22F1">
        <w:rPr>
          <w:rFonts w:ascii="Verdana" w:hAnsi="Verdana" w:cs="Times New Roman"/>
          <w:color w:val="385623" w:themeColor="accent6" w:themeShade="80"/>
          <w:sz w:val="22"/>
          <w:szCs w:val="22"/>
        </w:rPr>
        <w:t xml:space="preserve"> u hrvatskoj gospodarskoj praksi </w:t>
      </w:r>
    </w:p>
    <w:p w:rsidR="002112C1" w:rsidRPr="007C22F1" w:rsidRDefault="002112C1" w:rsidP="002112C1">
      <w:pPr>
        <w:pStyle w:val="Default"/>
        <w:rPr>
          <w:rFonts w:ascii="Verdana" w:hAnsi="Verdana" w:cs="Times New Roman"/>
          <w:color w:val="385623" w:themeColor="accent6" w:themeShade="80"/>
          <w:sz w:val="22"/>
          <w:szCs w:val="22"/>
        </w:rPr>
      </w:pPr>
    </w:p>
    <w:p w:rsidR="002112C1" w:rsidRPr="007C22F1" w:rsidRDefault="002112C1" w:rsidP="002112C1">
      <w:pPr>
        <w:pStyle w:val="Default"/>
        <w:rPr>
          <w:rFonts w:ascii="Verdana" w:hAnsi="Verdana" w:cs="Times New Roman"/>
          <w:color w:val="385623" w:themeColor="accent6" w:themeShade="80"/>
          <w:sz w:val="22"/>
          <w:szCs w:val="22"/>
        </w:rPr>
      </w:pPr>
      <w:r w:rsidRPr="007C22F1">
        <w:rPr>
          <w:rFonts w:ascii="Verdana" w:hAnsi="Verdana" w:cs="Times New Roman"/>
          <w:color w:val="385623" w:themeColor="accent6" w:themeShade="80"/>
          <w:sz w:val="22"/>
          <w:szCs w:val="22"/>
        </w:rPr>
        <w:t xml:space="preserve">5. Vanjskotrgovinska razmjena sa zemljama EU </w:t>
      </w:r>
    </w:p>
    <w:p w:rsidR="002112C1" w:rsidRPr="007C22F1" w:rsidRDefault="002112C1" w:rsidP="002112C1">
      <w:pPr>
        <w:pStyle w:val="Default"/>
        <w:rPr>
          <w:rFonts w:ascii="Verdana" w:hAnsi="Verdana" w:cs="Times New Roman"/>
          <w:color w:val="385623" w:themeColor="accent6" w:themeShade="80"/>
          <w:sz w:val="22"/>
          <w:szCs w:val="22"/>
        </w:rPr>
      </w:pPr>
    </w:p>
    <w:p w:rsidR="002112C1" w:rsidRPr="007C22F1" w:rsidRDefault="002112C1" w:rsidP="002112C1">
      <w:pPr>
        <w:pStyle w:val="Default"/>
        <w:rPr>
          <w:rFonts w:ascii="Verdana" w:hAnsi="Verdana" w:cs="Times New Roman"/>
          <w:color w:val="385623" w:themeColor="accent6" w:themeShade="80"/>
          <w:sz w:val="22"/>
          <w:szCs w:val="22"/>
        </w:rPr>
      </w:pPr>
      <w:r w:rsidRPr="007C22F1">
        <w:rPr>
          <w:rFonts w:ascii="Verdana" w:hAnsi="Verdana" w:cs="Times New Roman"/>
          <w:color w:val="385623" w:themeColor="accent6" w:themeShade="80"/>
          <w:sz w:val="22"/>
          <w:szCs w:val="22"/>
        </w:rPr>
        <w:t xml:space="preserve">6. Kooperacijski poslovi s inozemstvom tvrtke „x“ </w:t>
      </w:r>
    </w:p>
    <w:p w:rsidR="002112C1" w:rsidRPr="007C22F1" w:rsidRDefault="002112C1" w:rsidP="002112C1">
      <w:pPr>
        <w:pStyle w:val="Default"/>
        <w:rPr>
          <w:rFonts w:ascii="Verdana" w:hAnsi="Verdana" w:cs="Times New Roman"/>
          <w:color w:val="385623" w:themeColor="accent6" w:themeShade="80"/>
          <w:sz w:val="22"/>
          <w:szCs w:val="22"/>
        </w:rPr>
      </w:pPr>
    </w:p>
    <w:p w:rsidR="002112C1" w:rsidRPr="007C22F1" w:rsidRDefault="002112C1" w:rsidP="002112C1">
      <w:pPr>
        <w:pStyle w:val="Default"/>
        <w:rPr>
          <w:rFonts w:ascii="Verdana" w:hAnsi="Verdana" w:cs="Times New Roman"/>
          <w:color w:val="385623" w:themeColor="accent6" w:themeShade="80"/>
          <w:sz w:val="22"/>
          <w:szCs w:val="22"/>
        </w:rPr>
      </w:pPr>
      <w:r w:rsidRPr="007C22F1">
        <w:rPr>
          <w:rFonts w:ascii="Verdana" w:hAnsi="Verdana" w:cs="Times New Roman"/>
          <w:color w:val="385623" w:themeColor="accent6" w:themeShade="80"/>
          <w:sz w:val="22"/>
          <w:szCs w:val="22"/>
        </w:rPr>
        <w:t xml:space="preserve">7. Tehnika izvršenja jednog izvoznog posla tvrtke „x“  </w:t>
      </w:r>
    </w:p>
    <w:p w:rsidR="002112C1" w:rsidRPr="007C22F1" w:rsidRDefault="002112C1" w:rsidP="002112C1">
      <w:pPr>
        <w:pStyle w:val="Default"/>
        <w:rPr>
          <w:rFonts w:ascii="Verdana" w:hAnsi="Verdana" w:cs="Times New Roman"/>
          <w:color w:val="385623" w:themeColor="accent6" w:themeShade="80"/>
          <w:sz w:val="22"/>
          <w:szCs w:val="22"/>
        </w:rPr>
      </w:pPr>
    </w:p>
    <w:p w:rsidR="002112C1" w:rsidRPr="007C22F1" w:rsidRDefault="002112C1" w:rsidP="002112C1">
      <w:pPr>
        <w:pStyle w:val="Default"/>
        <w:rPr>
          <w:rFonts w:ascii="Verdana" w:hAnsi="Verdana" w:cs="Times New Roman"/>
          <w:color w:val="385623" w:themeColor="accent6" w:themeShade="80"/>
          <w:sz w:val="22"/>
          <w:szCs w:val="22"/>
        </w:rPr>
      </w:pPr>
      <w:r w:rsidRPr="007C22F1">
        <w:rPr>
          <w:rFonts w:ascii="Verdana" w:hAnsi="Verdana" w:cs="Times New Roman"/>
          <w:color w:val="385623" w:themeColor="accent6" w:themeShade="80"/>
          <w:sz w:val="22"/>
          <w:szCs w:val="22"/>
        </w:rPr>
        <w:t xml:space="preserve">8. Tehnika izvršenja jednog uvoznog posao tvrtke „x“ </w:t>
      </w:r>
    </w:p>
    <w:p w:rsidR="002112C1" w:rsidRPr="007C22F1" w:rsidRDefault="002112C1" w:rsidP="002112C1">
      <w:pPr>
        <w:pStyle w:val="Default"/>
        <w:rPr>
          <w:rFonts w:ascii="Verdana" w:hAnsi="Verdana" w:cs="Times New Roman"/>
          <w:color w:val="385623" w:themeColor="accent6" w:themeShade="80"/>
          <w:sz w:val="22"/>
          <w:szCs w:val="22"/>
        </w:rPr>
      </w:pPr>
    </w:p>
    <w:p w:rsidR="002112C1" w:rsidRPr="007C22F1" w:rsidRDefault="002112C1" w:rsidP="002112C1">
      <w:pPr>
        <w:pStyle w:val="Default"/>
        <w:rPr>
          <w:rFonts w:ascii="Verdana" w:hAnsi="Verdana" w:cs="Times New Roman"/>
          <w:color w:val="385623" w:themeColor="accent6" w:themeShade="80"/>
          <w:sz w:val="22"/>
          <w:szCs w:val="22"/>
        </w:rPr>
      </w:pPr>
      <w:r w:rsidRPr="007C22F1">
        <w:rPr>
          <w:rFonts w:ascii="Verdana" w:hAnsi="Verdana" w:cs="Times New Roman"/>
          <w:color w:val="385623" w:themeColor="accent6" w:themeShade="80"/>
          <w:sz w:val="22"/>
          <w:szCs w:val="22"/>
        </w:rPr>
        <w:t>9. Sklapanje kupoprodajnog ugovora u vanjskotrgovinskoj praksi</w:t>
      </w:r>
    </w:p>
    <w:p w:rsidR="002112C1" w:rsidRPr="007C22F1" w:rsidRDefault="002112C1" w:rsidP="002112C1">
      <w:pPr>
        <w:pStyle w:val="Default"/>
        <w:rPr>
          <w:rFonts w:ascii="Verdana" w:hAnsi="Verdana" w:cs="Times New Roman"/>
          <w:color w:val="385623" w:themeColor="accent6" w:themeShade="80"/>
          <w:sz w:val="22"/>
          <w:szCs w:val="22"/>
        </w:rPr>
      </w:pPr>
    </w:p>
    <w:p w:rsidR="002112C1" w:rsidRPr="007C22F1" w:rsidRDefault="002112C1" w:rsidP="002112C1">
      <w:pPr>
        <w:pStyle w:val="Default"/>
        <w:rPr>
          <w:rFonts w:ascii="Verdana" w:hAnsi="Verdana" w:cs="Times New Roman"/>
          <w:color w:val="385623" w:themeColor="accent6" w:themeShade="80"/>
          <w:sz w:val="22"/>
          <w:szCs w:val="22"/>
        </w:rPr>
      </w:pPr>
      <w:r w:rsidRPr="007C22F1">
        <w:rPr>
          <w:rFonts w:ascii="Verdana" w:hAnsi="Verdana" w:cs="Times New Roman"/>
          <w:color w:val="385623" w:themeColor="accent6" w:themeShade="80"/>
          <w:sz w:val="22"/>
          <w:szCs w:val="22"/>
        </w:rPr>
        <w:t>10. Važnost izvoza i uvoza za gospodarstvo RH</w:t>
      </w:r>
    </w:p>
    <w:p w:rsidR="002112C1" w:rsidRPr="007C22F1" w:rsidRDefault="002112C1" w:rsidP="002112C1">
      <w:pPr>
        <w:pStyle w:val="Default"/>
        <w:rPr>
          <w:rFonts w:ascii="Verdana" w:hAnsi="Verdana" w:cs="Times New Roman"/>
          <w:color w:val="385623" w:themeColor="accent6" w:themeShade="80"/>
          <w:sz w:val="22"/>
          <w:szCs w:val="22"/>
        </w:rPr>
      </w:pPr>
    </w:p>
    <w:p w:rsidR="002112C1" w:rsidRDefault="002112C1" w:rsidP="007C22F1">
      <w:pPr>
        <w:pStyle w:val="Default"/>
        <w:rPr>
          <w:rFonts w:ascii="Verdana" w:hAnsi="Verdana" w:cs="Times New Roman"/>
          <w:color w:val="385623" w:themeColor="accent6" w:themeShade="80"/>
          <w:sz w:val="22"/>
          <w:szCs w:val="22"/>
        </w:rPr>
      </w:pPr>
      <w:r w:rsidRPr="007C22F1">
        <w:rPr>
          <w:rFonts w:ascii="Verdana" w:hAnsi="Verdana" w:cs="Times New Roman"/>
          <w:color w:val="385623" w:themeColor="accent6" w:themeShade="80"/>
          <w:sz w:val="22"/>
          <w:szCs w:val="22"/>
        </w:rPr>
        <w:t>11. Tema po izboru učenika</w:t>
      </w:r>
    </w:p>
    <w:p w:rsidR="007C22F1" w:rsidRPr="007C22F1" w:rsidRDefault="007C22F1" w:rsidP="007C22F1">
      <w:pPr>
        <w:pStyle w:val="Default"/>
        <w:rPr>
          <w:rFonts w:ascii="Verdana" w:hAnsi="Verdana" w:cs="Times New Roman"/>
          <w:color w:val="385623" w:themeColor="accent6" w:themeShade="80"/>
          <w:sz w:val="22"/>
          <w:szCs w:val="22"/>
        </w:rPr>
      </w:pPr>
    </w:p>
    <w:p w:rsidR="002112C1" w:rsidRPr="007C22F1" w:rsidRDefault="007C22F1" w:rsidP="002112C1">
      <w:pPr>
        <w:rPr>
          <w:rFonts w:ascii="Verdana" w:hAnsi="Verdana"/>
          <w:b/>
          <w:color w:val="385623" w:themeColor="accent6" w:themeShade="80"/>
        </w:rPr>
      </w:pPr>
      <w:r w:rsidRPr="007C22F1">
        <w:rPr>
          <w:rFonts w:ascii="Verdana" w:hAnsi="Verdana"/>
          <w:b/>
          <w:color w:val="385623" w:themeColor="accent6" w:themeShade="80"/>
        </w:rPr>
        <w:t>TRGOVINSKO POSLOVANJE</w:t>
      </w:r>
    </w:p>
    <w:p w:rsidR="002112C1" w:rsidRPr="007C22F1" w:rsidRDefault="006F3BCD" w:rsidP="006F3BCD">
      <w:pPr>
        <w:spacing w:after="120"/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 xml:space="preserve">12. </w:t>
      </w:r>
      <w:r w:rsidR="002112C1" w:rsidRPr="007C22F1">
        <w:rPr>
          <w:rFonts w:ascii="Verdana" w:hAnsi="Verdana"/>
          <w:color w:val="385623" w:themeColor="accent6" w:themeShade="80"/>
        </w:rPr>
        <w:t>Nabavna služba - primjer tvrtke u Šibensko-kninskoj županiji</w:t>
      </w:r>
    </w:p>
    <w:p w:rsidR="002112C1" w:rsidRPr="007C22F1" w:rsidRDefault="006F3BCD" w:rsidP="006F3BCD">
      <w:pPr>
        <w:spacing w:after="120"/>
        <w:ind w:right="-567"/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 xml:space="preserve">13. </w:t>
      </w:r>
      <w:r w:rsidR="002112C1" w:rsidRPr="007C22F1">
        <w:rPr>
          <w:rFonts w:ascii="Verdana" w:hAnsi="Verdana"/>
          <w:color w:val="385623" w:themeColor="accent6" w:themeShade="80"/>
        </w:rPr>
        <w:t>Organizacija poslovnog subjekta – primjer tvrtke u Šibensko-kninskoj županiji</w:t>
      </w:r>
    </w:p>
    <w:p w:rsidR="002112C1" w:rsidRPr="007C22F1" w:rsidRDefault="006F3BCD" w:rsidP="006F3BCD">
      <w:pPr>
        <w:spacing w:after="120"/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 xml:space="preserve">14. </w:t>
      </w:r>
      <w:r w:rsidR="002112C1" w:rsidRPr="007C22F1">
        <w:rPr>
          <w:rFonts w:ascii="Verdana" w:hAnsi="Verdana"/>
          <w:color w:val="385623" w:themeColor="accent6" w:themeShade="80"/>
        </w:rPr>
        <w:t>Asortiman – pojam i dimenzije – primjer iz prodajnog subjekta</w:t>
      </w:r>
    </w:p>
    <w:p w:rsidR="002112C1" w:rsidRPr="007C22F1" w:rsidRDefault="006F3BCD" w:rsidP="006F3BCD">
      <w:pPr>
        <w:spacing w:after="120"/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 xml:space="preserve">15. </w:t>
      </w:r>
      <w:r w:rsidR="002112C1" w:rsidRPr="007C22F1">
        <w:rPr>
          <w:rFonts w:ascii="Verdana" w:hAnsi="Verdana"/>
          <w:color w:val="385623" w:themeColor="accent6" w:themeShade="80"/>
        </w:rPr>
        <w:t>Proces poslovanja u skladištu  - primjer poslovanja</w:t>
      </w:r>
    </w:p>
    <w:p w:rsidR="002112C1" w:rsidRPr="007C22F1" w:rsidRDefault="006F3BCD" w:rsidP="006F3BCD">
      <w:pPr>
        <w:spacing w:after="120"/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 xml:space="preserve">16. </w:t>
      </w:r>
      <w:r w:rsidR="002112C1" w:rsidRPr="007C22F1">
        <w:rPr>
          <w:rFonts w:ascii="Verdana" w:hAnsi="Verdana"/>
          <w:color w:val="385623" w:themeColor="accent6" w:themeShade="80"/>
        </w:rPr>
        <w:t xml:space="preserve">Prodaja robe na kredit </w:t>
      </w:r>
    </w:p>
    <w:p w:rsidR="002112C1" w:rsidRPr="007C22F1" w:rsidRDefault="006F3BCD" w:rsidP="006F3BCD">
      <w:pPr>
        <w:spacing w:after="120"/>
        <w:ind w:right="-426"/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 xml:space="preserve">17. </w:t>
      </w:r>
      <w:r w:rsidR="002112C1" w:rsidRPr="007C22F1">
        <w:rPr>
          <w:rFonts w:ascii="Verdana" w:hAnsi="Verdana"/>
          <w:color w:val="385623" w:themeColor="accent6" w:themeShade="80"/>
        </w:rPr>
        <w:t>Pokazatelji uspješnosti poslovanja – primjer tvrtke iz Šibensko-kninske županije</w:t>
      </w:r>
    </w:p>
    <w:p w:rsidR="002112C1" w:rsidRPr="007C22F1" w:rsidRDefault="006F3BCD" w:rsidP="006F3BCD">
      <w:pPr>
        <w:spacing w:after="120"/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 xml:space="preserve">18. </w:t>
      </w:r>
      <w:r w:rsidR="002112C1" w:rsidRPr="007C22F1">
        <w:rPr>
          <w:rFonts w:ascii="Verdana" w:hAnsi="Verdana"/>
          <w:color w:val="385623" w:themeColor="accent6" w:themeShade="80"/>
        </w:rPr>
        <w:t>Prodaja robe na veliko – primjer tvrtke iz Šibensko-kninske županije</w:t>
      </w:r>
    </w:p>
    <w:p w:rsidR="002112C1" w:rsidRPr="007C22F1" w:rsidRDefault="006F3BCD" w:rsidP="006F3BCD">
      <w:pPr>
        <w:spacing w:after="120"/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 xml:space="preserve">19. </w:t>
      </w:r>
      <w:r w:rsidR="002112C1" w:rsidRPr="007C22F1">
        <w:rPr>
          <w:rFonts w:ascii="Verdana" w:hAnsi="Verdana"/>
          <w:color w:val="385623" w:themeColor="accent6" w:themeShade="80"/>
        </w:rPr>
        <w:t xml:space="preserve">Istraživanje tržišta prodaje </w:t>
      </w:r>
    </w:p>
    <w:p w:rsidR="002112C1" w:rsidRPr="007C22F1" w:rsidRDefault="006F3BCD" w:rsidP="007C22F1">
      <w:pPr>
        <w:spacing w:after="120"/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 xml:space="preserve">20. </w:t>
      </w:r>
      <w:r w:rsidR="002112C1" w:rsidRPr="007C22F1">
        <w:rPr>
          <w:rFonts w:ascii="Verdana" w:hAnsi="Verdana"/>
          <w:color w:val="385623" w:themeColor="accent6" w:themeShade="80"/>
        </w:rPr>
        <w:t>Gubici u robnom prometu i prodavaonici – primjer trgovačkog subjekta</w:t>
      </w:r>
    </w:p>
    <w:p w:rsidR="002112C1" w:rsidRPr="007C22F1" w:rsidRDefault="006F3BCD" w:rsidP="006F3BCD">
      <w:pPr>
        <w:spacing w:after="120"/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 xml:space="preserve">21. </w:t>
      </w:r>
      <w:r w:rsidR="002112C1" w:rsidRPr="007C22F1">
        <w:rPr>
          <w:rFonts w:ascii="Verdana" w:hAnsi="Verdana"/>
          <w:color w:val="385623" w:themeColor="accent6" w:themeShade="80"/>
        </w:rPr>
        <w:t>Ugovor o prodaji  - primjer ugovora</w:t>
      </w:r>
    </w:p>
    <w:p w:rsidR="002112C1" w:rsidRPr="007C22F1" w:rsidRDefault="002112C1" w:rsidP="002112C1">
      <w:pPr>
        <w:rPr>
          <w:rFonts w:ascii="Verdana" w:hAnsi="Verdana"/>
          <w:b/>
          <w:color w:val="385623" w:themeColor="accent6" w:themeShade="80"/>
        </w:rPr>
      </w:pPr>
      <w:r w:rsidRPr="007C22F1">
        <w:rPr>
          <w:rFonts w:ascii="Verdana" w:hAnsi="Verdana"/>
          <w:b/>
          <w:color w:val="385623" w:themeColor="accent6" w:themeShade="80"/>
        </w:rPr>
        <w:t>TRANSPORT, ŠPEDICIJA  I  OSIGURANJE</w:t>
      </w:r>
    </w:p>
    <w:p w:rsidR="002112C1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 xml:space="preserve">22. </w:t>
      </w:r>
      <w:r w:rsidR="002112C1" w:rsidRPr="007C22F1">
        <w:rPr>
          <w:rFonts w:ascii="Verdana" w:hAnsi="Verdana"/>
          <w:color w:val="385623" w:themeColor="accent6" w:themeShade="80"/>
        </w:rPr>
        <w:t>Suvremene tehnologije prijevoza u RH</w:t>
      </w:r>
    </w:p>
    <w:p w:rsidR="002112C1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 xml:space="preserve">23. </w:t>
      </w:r>
      <w:r w:rsidR="002112C1" w:rsidRPr="007C22F1">
        <w:rPr>
          <w:rFonts w:ascii="Verdana" w:hAnsi="Verdana"/>
          <w:color w:val="385623" w:themeColor="accent6" w:themeShade="80"/>
        </w:rPr>
        <w:t>Cestovni prijevoz autoprijevoznika x</w:t>
      </w:r>
    </w:p>
    <w:p w:rsidR="002112C1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lastRenderedPageBreak/>
        <w:t xml:space="preserve">24. </w:t>
      </w:r>
      <w:r w:rsidR="002112C1" w:rsidRPr="007C22F1">
        <w:rPr>
          <w:rFonts w:ascii="Verdana" w:hAnsi="Verdana"/>
          <w:color w:val="385623" w:themeColor="accent6" w:themeShade="80"/>
        </w:rPr>
        <w:t xml:space="preserve">Pomorski prijevoz u svijetu </w:t>
      </w:r>
    </w:p>
    <w:p w:rsidR="002112C1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 xml:space="preserve">25. </w:t>
      </w:r>
      <w:r w:rsidR="002112C1" w:rsidRPr="007C22F1">
        <w:rPr>
          <w:rFonts w:ascii="Verdana" w:hAnsi="Verdana"/>
          <w:color w:val="385623" w:themeColor="accent6" w:themeShade="80"/>
        </w:rPr>
        <w:t>Pomorska luka Šibenik</w:t>
      </w:r>
    </w:p>
    <w:p w:rsidR="002112C1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 xml:space="preserve">26. </w:t>
      </w:r>
      <w:r w:rsidR="002112C1" w:rsidRPr="007C22F1">
        <w:rPr>
          <w:rFonts w:ascii="Verdana" w:hAnsi="Verdana"/>
          <w:color w:val="385623" w:themeColor="accent6" w:themeShade="80"/>
        </w:rPr>
        <w:t>Havarije u pomorskom prijevozu</w:t>
      </w:r>
    </w:p>
    <w:p w:rsidR="002112C1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 xml:space="preserve">27. </w:t>
      </w:r>
      <w:r w:rsidR="002112C1" w:rsidRPr="007C22F1">
        <w:rPr>
          <w:rFonts w:ascii="Verdana" w:hAnsi="Verdana"/>
          <w:color w:val="385623" w:themeColor="accent6" w:themeShade="80"/>
        </w:rPr>
        <w:t>Taxi prijevoz na primjeru x</w:t>
      </w:r>
    </w:p>
    <w:p w:rsidR="002112C1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 xml:space="preserve">28. </w:t>
      </w:r>
      <w:r w:rsidR="002112C1" w:rsidRPr="007C22F1">
        <w:rPr>
          <w:rFonts w:ascii="Verdana" w:hAnsi="Verdana"/>
          <w:color w:val="385623" w:themeColor="accent6" w:themeShade="80"/>
        </w:rPr>
        <w:t>Željeznički promet</w:t>
      </w:r>
    </w:p>
    <w:p w:rsidR="002112C1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 xml:space="preserve">29. </w:t>
      </w:r>
      <w:r w:rsidR="002112C1" w:rsidRPr="007C22F1">
        <w:rPr>
          <w:rFonts w:ascii="Verdana" w:hAnsi="Verdana"/>
          <w:color w:val="385623" w:themeColor="accent6" w:themeShade="80"/>
        </w:rPr>
        <w:t>Mobilne mreže u RH</w:t>
      </w:r>
    </w:p>
    <w:p w:rsidR="002112C1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 xml:space="preserve">30. </w:t>
      </w:r>
      <w:r w:rsidR="002112C1" w:rsidRPr="007C22F1">
        <w:rPr>
          <w:rFonts w:ascii="Verdana" w:hAnsi="Verdana"/>
          <w:color w:val="385623" w:themeColor="accent6" w:themeShade="80"/>
        </w:rPr>
        <w:t>Špeditersko poslovanje u RH</w:t>
      </w:r>
    </w:p>
    <w:p w:rsidR="002112C1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 xml:space="preserve">31. </w:t>
      </w:r>
      <w:r w:rsidR="002112C1" w:rsidRPr="007C22F1">
        <w:rPr>
          <w:rFonts w:ascii="Verdana" w:hAnsi="Verdana"/>
          <w:color w:val="385623" w:themeColor="accent6" w:themeShade="80"/>
        </w:rPr>
        <w:t>Osiguravajuće društvo x</w:t>
      </w:r>
    </w:p>
    <w:p w:rsidR="002112C1" w:rsidRPr="007C22F1" w:rsidRDefault="006F3BCD" w:rsidP="006F3BCD">
      <w:pPr>
        <w:rPr>
          <w:rFonts w:ascii="Verdana" w:hAnsi="Verdana"/>
          <w:b/>
          <w:color w:val="385623" w:themeColor="accent6" w:themeShade="80"/>
        </w:rPr>
      </w:pPr>
      <w:r w:rsidRPr="007C22F1">
        <w:rPr>
          <w:rFonts w:ascii="Verdana" w:hAnsi="Verdana"/>
          <w:b/>
          <w:color w:val="385623" w:themeColor="accent6" w:themeShade="80"/>
        </w:rPr>
        <w:t>PODUZETNIŠTVO</w:t>
      </w:r>
    </w:p>
    <w:p w:rsidR="006F3BCD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>32. Poduzetnička ideja</w:t>
      </w:r>
    </w:p>
    <w:p w:rsidR="006F3BCD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>33. Poduzetnička inicijativa i pothvat</w:t>
      </w:r>
    </w:p>
    <w:p w:rsidR="006F3BCD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>34. Ulaganje u poduzetnički pothvat iz vlastitih izvora</w:t>
      </w:r>
    </w:p>
    <w:p w:rsidR="006F3BCD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>35. Ulaganje u poduzetnički pothvat iz tuđih izvora</w:t>
      </w:r>
    </w:p>
    <w:p w:rsidR="006F3BCD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>36. Financiranje ulaganja u poduzetnički pothvat vlastitim kapitalom</w:t>
      </w:r>
    </w:p>
    <w:p w:rsidR="006F3BCD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>37. Financiranje ulaganja u poduzetnički pothvat tuđim kapitalom</w:t>
      </w:r>
    </w:p>
    <w:p w:rsidR="006F3BCD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>38. Gospodarska opravdanost ulaganja u poduzetnički pothvat</w:t>
      </w:r>
    </w:p>
    <w:p w:rsidR="006F3BCD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>39. Poslovno planiranje</w:t>
      </w:r>
    </w:p>
    <w:p w:rsidR="006F3BCD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>40. Menadžment</w:t>
      </w:r>
    </w:p>
    <w:p w:rsidR="006F3BCD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>41. Društvena potpora razvoju poduzetništva</w:t>
      </w:r>
    </w:p>
    <w:p w:rsidR="006F3BCD" w:rsidRPr="007C22F1" w:rsidRDefault="006F3BCD" w:rsidP="006F3BCD">
      <w:pPr>
        <w:rPr>
          <w:rFonts w:ascii="Verdana" w:hAnsi="Verdana"/>
          <w:b/>
          <w:color w:val="385623" w:themeColor="accent6" w:themeShade="80"/>
        </w:rPr>
      </w:pPr>
      <w:r w:rsidRPr="007C22F1">
        <w:rPr>
          <w:rFonts w:ascii="Verdana" w:hAnsi="Verdana"/>
          <w:b/>
          <w:color w:val="385623" w:themeColor="accent6" w:themeShade="80"/>
        </w:rPr>
        <w:t>MARKETING</w:t>
      </w:r>
    </w:p>
    <w:p w:rsidR="006F3BCD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>42. Tržišna razmjena</w:t>
      </w:r>
    </w:p>
    <w:p w:rsidR="006F3BCD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>43. Marketinška koncepcija tržišnog poslovanja</w:t>
      </w:r>
    </w:p>
    <w:p w:rsidR="006F3BCD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>44. Istraživanje tržišta</w:t>
      </w:r>
    </w:p>
    <w:p w:rsidR="006F3BCD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>45. Segmentacija tržišta</w:t>
      </w:r>
    </w:p>
    <w:p w:rsidR="006F3BCD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>46. Strategija marketinga</w:t>
      </w:r>
    </w:p>
    <w:p w:rsidR="006F3BCD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>47. Planiranje i kontrola marketinga</w:t>
      </w:r>
    </w:p>
    <w:p w:rsidR="006F3BCD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>48. Ponašanje potrošača</w:t>
      </w:r>
    </w:p>
    <w:p w:rsidR="006F3BCD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>49. Elementi marketinškog miksa (marketinški splet)</w:t>
      </w:r>
    </w:p>
    <w:p w:rsidR="006F3BCD" w:rsidRPr="007C22F1" w:rsidRDefault="006F3BCD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>50. Posebna primjena marketinga</w:t>
      </w:r>
    </w:p>
    <w:p w:rsidR="00356404" w:rsidRPr="007C22F1" w:rsidRDefault="00356404" w:rsidP="006F3BCD">
      <w:pPr>
        <w:rPr>
          <w:rFonts w:ascii="Verdana" w:hAnsi="Verdana"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>51. Organizacija marketinga</w:t>
      </w:r>
    </w:p>
    <w:p w:rsidR="00356404" w:rsidRPr="007C22F1" w:rsidRDefault="00356404" w:rsidP="006F3BCD">
      <w:pPr>
        <w:rPr>
          <w:rFonts w:ascii="Verdana" w:hAnsi="Verdana"/>
          <w:color w:val="385623" w:themeColor="accent6" w:themeShade="80"/>
        </w:rPr>
      </w:pPr>
    </w:p>
    <w:p w:rsidR="00356404" w:rsidRPr="007C22F1" w:rsidRDefault="00356404" w:rsidP="006F3BCD">
      <w:pPr>
        <w:rPr>
          <w:rFonts w:ascii="Verdana" w:hAnsi="Verdana"/>
          <w:color w:val="385623" w:themeColor="accent6" w:themeShade="80"/>
        </w:rPr>
      </w:pPr>
      <w:bookmarkStart w:id="0" w:name="_GoBack"/>
      <w:bookmarkEnd w:id="0"/>
    </w:p>
    <w:p w:rsidR="00356404" w:rsidRPr="007C22F1" w:rsidRDefault="00356404" w:rsidP="006F3BCD">
      <w:pPr>
        <w:rPr>
          <w:rFonts w:ascii="Verdana" w:hAnsi="Verdana"/>
          <w:b/>
          <w:color w:val="385623" w:themeColor="accent6" w:themeShade="80"/>
        </w:rPr>
      </w:pPr>
      <w:r w:rsidRPr="007C22F1">
        <w:rPr>
          <w:rFonts w:ascii="Verdana" w:hAnsi="Verdana"/>
          <w:color w:val="385623" w:themeColor="accent6" w:themeShade="80"/>
        </w:rPr>
        <w:tab/>
      </w:r>
      <w:r w:rsidRPr="007C22F1">
        <w:rPr>
          <w:rFonts w:ascii="Verdana" w:hAnsi="Verdana"/>
          <w:color w:val="385623" w:themeColor="accent6" w:themeShade="80"/>
        </w:rPr>
        <w:tab/>
      </w:r>
      <w:r w:rsidRPr="007C22F1">
        <w:rPr>
          <w:rFonts w:ascii="Verdana" w:hAnsi="Verdana"/>
          <w:color w:val="385623" w:themeColor="accent6" w:themeShade="80"/>
        </w:rPr>
        <w:tab/>
      </w:r>
      <w:r w:rsidRPr="007C22F1">
        <w:rPr>
          <w:rFonts w:ascii="Verdana" w:hAnsi="Verdana"/>
          <w:color w:val="385623" w:themeColor="accent6" w:themeShade="80"/>
        </w:rPr>
        <w:tab/>
      </w:r>
      <w:r w:rsidRPr="007C22F1">
        <w:rPr>
          <w:rFonts w:ascii="Verdana" w:hAnsi="Verdana"/>
          <w:color w:val="385623" w:themeColor="accent6" w:themeShade="80"/>
        </w:rPr>
        <w:tab/>
      </w:r>
      <w:r w:rsidRPr="007C22F1">
        <w:rPr>
          <w:rFonts w:ascii="Verdana" w:hAnsi="Verdana"/>
          <w:color w:val="385623" w:themeColor="accent6" w:themeShade="80"/>
        </w:rPr>
        <w:tab/>
      </w:r>
      <w:r w:rsidRPr="007C22F1">
        <w:rPr>
          <w:rFonts w:ascii="Verdana" w:hAnsi="Verdana"/>
          <w:color w:val="385623" w:themeColor="accent6" w:themeShade="80"/>
        </w:rPr>
        <w:tab/>
      </w:r>
      <w:r w:rsidRPr="007C22F1">
        <w:rPr>
          <w:rFonts w:ascii="Verdana" w:hAnsi="Verdana"/>
          <w:b/>
          <w:color w:val="385623" w:themeColor="accent6" w:themeShade="80"/>
        </w:rPr>
        <w:t xml:space="preserve">  Ravnatelj</w:t>
      </w:r>
    </w:p>
    <w:p w:rsidR="00356404" w:rsidRPr="007C22F1" w:rsidRDefault="00356404" w:rsidP="006F3BCD">
      <w:pPr>
        <w:rPr>
          <w:rFonts w:ascii="Verdana" w:hAnsi="Verdana"/>
          <w:b/>
          <w:color w:val="385623" w:themeColor="accent6" w:themeShade="80"/>
        </w:rPr>
      </w:pPr>
      <w:r w:rsidRPr="007C22F1">
        <w:rPr>
          <w:rFonts w:ascii="Verdana" w:hAnsi="Verdana"/>
          <w:b/>
          <w:color w:val="385623" w:themeColor="accent6" w:themeShade="80"/>
        </w:rPr>
        <w:tab/>
      </w:r>
      <w:r w:rsidRPr="007C22F1">
        <w:rPr>
          <w:rFonts w:ascii="Verdana" w:hAnsi="Verdana"/>
          <w:b/>
          <w:color w:val="385623" w:themeColor="accent6" w:themeShade="80"/>
        </w:rPr>
        <w:tab/>
      </w:r>
      <w:r w:rsidRPr="007C22F1">
        <w:rPr>
          <w:rFonts w:ascii="Verdana" w:hAnsi="Verdana"/>
          <w:b/>
          <w:color w:val="385623" w:themeColor="accent6" w:themeShade="80"/>
        </w:rPr>
        <w:tab/>
      </w:r>
      <w:r w:rsidRPr="007C22F1">
        <w:rPr>
          <w:rFonts w:ascii="Verdana" w:hAnsi="Verdana"/>
          <w:b/>
          <w:color w:val="385623" w:themeColor="accent6" w:themeShade="80"/>
        </w:rPr>
        <w:tab/>
      </w:r>
      <w:r w:rsidRPr="007C22F1">
        <w:rPr>
          <w:rFonts w:ascii="Verdana" w:hAnsi="Verdana"/>
          <w:b/>
          <w:color w:val="385623" w:themeColor="accent6" w:themeShade="80"/>
        </w:rPr>
        <w:tab/>
      </w:r>
      <w:r w:rsidRPr="007C22F1">
        <w:rPr>
          <w:rFonts w:ascii="Verdana" w:hAnsi="Verdana"/>
          <w:b/>
          <w:color w:val="385623" w:themeColor="accent6" w:themeShade="80"/>
        </w:rPr>
        <w:tab/>
        <w:t>Igor Friedrich, dipl. teolog</w:t>
      </w:r>
    </w:p>
    <w:sectPr w:rsidR="00356404" w:rsidRPr="007C22F1" w:rsidSect="007C22F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57948"/>
    <w:multiLevelType w:val="hybridMultilevel"/>
    <w:tmpl w:val="0F86D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618E0"/>
    <w:multiLevelType w:val="hybridMultilevel"/>
    <w:tmpl w:val="22009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C1"/>
    <w:rsid w:val="002112C1"/>
    <w:rsid w:val="00356404"/>
    <w:rsid w:val="006F3BCD"/>
    <w:rsid w:val="007C22F1"/>
    <w:rsid w:val="00E8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3E8EE-F3D0-46A7-A23C-16927867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112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112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2016-10-14T10:23:00Z</dcterms:created>
  <dcterms:modified xsi:type="dcterms:W3CDTF">2016-10-14T10:52:00Z</dcterms:modified>
</cp:coreProperties>
</file>