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2E" w:rsidRPr="00BD603E" w:rsidRDefault="00D701F7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EKONOMSKA ŠKOLA ŠIBENIK                                    </w:t>
      </w:r>
      <w:r w:rsidR="00BB2850">
        <w:rPr>
          <w:rFonts w:ascii="Arial" w:hAnsi="Arial" w:cs="Arial"/>
          <w:b/>
        </w:rPr>
        <w:tab/>
      </w:r>
      <w:r w:rsidR="0040052E" w:rsidRPr="00BD603E">
        <w:rPr>
          <w:rFonts w:ascii="Arial" w:hAnsi="Arial" w:cs="Arial"/>
          <w:b/>
        </w:rPr>
        <w:t>RAZINA 3</w:t>
      </w:r>
      <w:r w:rsidR="008863DC">
        <w:rPr>
          <w:rFonts w:ascii="Arial" w:hAnsi="Arial" w:cs="Arial"/>
          <w:b/>
        </w:rPr>
        <w:t>1</w:t>
      </w:r>
    </w:p>
    <w:p w:rsidR="00280193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PUT GIMNAZIJE 64-ŠIBENIK                                          </w:t>
      </w:r>
      <w:r w:rsidR="00280193" w:rsidRPr="00BD603E">
        <w:rPr>
          <w:rFonts w:ascii="Arial" w:hAnsi="Arial" w:cs="Arial"/>
          <w:b/>
        </w:rPr>
        <w:t xml:space="preserve"> </w:t>
      </w:r>
      <w:r w:rsidR="00BB2850">
        <w:rPr>
          <w:rFonts w:ascii="Arial" w:hAnsi="Arial" w:cs="Arial"/>
          <w:b/>
        </w:rPr>
        <w:tab/>
      </w:r>
      <w:r w:rsidR="00BD603E">
        <w:rPr>
          <w:rFonts w:ascii="Arial" w:hAnsi="Arial" w:cs="Arial"/>
          <w:b/>
        </w:rPr>
        <w:t>R</w:t>
      </w:r>
      <w:r w:rsidRPr="00BD603E">
        <w:rPr>
          <w:rFonts w:ascii="Arial" w:hAnsi="Arial" w:cs="Arial"/>
          <w:b/>
        </w:rPr>
        <w:t>AZDJEL  0</w:t>
      </w:r>
    </w:p>
    <w:p w:rsidR="00D701F7" w:rsidRPr="00BD603E" w:rsidRDefault="00280193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HR20 </w:t>
      </w:r>
      <w:r w:rsidR="0040052E" w:rsidRPr="00BD603E">
        <w:rPr>
          <w:rFonts w:ascii="Arial" w:hAnsi="Arial" w:cs="Arial"/>
          <w:b/>
        </w:rPr>
        <w:t>2407000</w:t>
      </w:r>
      <w:r w:rsidR="00D701F7" w:rsidRPr="00BD603E">
        <w:rPr>
          <w:rFonts w:ascii="Arial" w:hAnsi="Arial" w:cs="Arial"/>
          <w:b/>
        </w:rPr>
        <w:t xml:space="preserve">1100114911                             </w:t>
      </w:r>
      <w:r w:rsidRPr="00BD603E">
        <w:rPr>
          <w:rFonts w:ascii="Arial" w:hAnsi="Arial" w:cs="Arial"/>
          <w:b/>
        </w:rPr>
        <w:t xml:space="preserve">             </w:t>
      </w:r>
      <w:r w:rsidR="00BB2850">
        <w:rPr>
          <w:rFonts w:ascii="Arial" w:hAnsi="Arial" w:cs="Arial"/>
          <w:b/>
        </w:rPr>
        <w:tab/>
      </w:r>
      <w:r w:rsidR="00D701F7" w:rsidRPr="00BD603E">
        <w:rPr>
          <w:rFonts w:ascii="Arial" w:hAnsi="Arial" w:cs="Arial"/>
          <w:b/>
        </w:rPr>
        <w:t xml:space="preserve">RKDP 18320    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OIB 24076715766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>ŠIFRA ŽUPANIJE  15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                                                        </w:t>
      </w:r>
      <w:r w:rsidR="00470184">
        <w:rPr>
          <w:rFonts w:ascii="Arial" w:hAnsi="Arial" w:cs="Arial"/>
          <w:b/>
        </w:rPr>
        <w:t xml:space="preserve">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 xml:space="preserve">ŠIFRA OPĆINE 444  </w:t>
      </w:r>
    </w:p>
    <w:p w:rsidR="005564A1" w:rsidRPr="00BD603E" w:rsidRDefault="005564A1" w:rsidP="00BD603E">
      <w:pPr>
        <w:jc w:val="both"/>
        <w:rPr>
          <w:rFonts w:ascii="Arial" w:hAnsi="Arial" w:cs="Arial"/>
        </w:rPr>
      </w:pP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Klasa:602-03/</w:t>
      </w:r>
      <w:r w:rsidR="000A7F23">
        <w:rPr>
          <w:rFonts w:ascii="Arial" w:hAnsi="Arial" w:cs="Arial"/>
          <w:b/>
        </w:rPr>
        <w:t>21</w:t>
      </w:r>
      <w:r w:rsidR="00424ECB" w:rsidRPr="00BD603E">
        <w:rPr>
          <w:rFonts w:ascii="Arial" w:hAnsi="Arial" w:cs="Arial"/>
          <w:b/>
        </w:rPr>
        <w:t>-01/</w:t>
      </w:r>
      <w:r w:rsidR="000A7F23">
        <w:rPr>
          <w:rFonts w:ascii="Arial" w:hAnsi="Arial" w:cs="Arial"/>
          <w:b/>
        </w:rPr>
        <w:t>20</w:t>
      </w: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Ur br:2182/1-12/2-2-01-</w:t>
      </w:r>
      <w:r w:rsidR="000A7F23">
        <w:rPr>
          <w:rFonts w:ascii="Arial" w:hAnsi="Arial" w:cs="Arial"/>
          <w:b/>
        </w:rPr>
        <w:t>21</w:t>
      </w:r>
      <w:r w:rsidR="00424ECB" w:rsidRPr="00BD603E">
        <w:rPr>
          <w:rFonts w:ascii="Arial" w:hAnsi="Arial" w:cs="Arial"/>
          <w:b/>
        </w:rPr>
        <w:t>-01</w:t>
      </w:r>
    </w:p>
    <w:p w:rsidR="00E462EA" w:rsidRDefault="00E462EA" w:rsidP="00BD603E">
      <w:pPr>
        <w:jc w:val="both"/>
        <w:rPr>
          <w:rFonts w:ascii="Arial" w:hAnsi="Arial" w:cs="Arial"/>
        </w:rPr>
      </w:pPr>
    </w:p>
    <w:p w:rsidR="00216113" w:rsidRPr="00BD603E" w:rsidRDefault="00216113" w:rsidP="00BD603E">
      <w:pPr>
        <w:jc w:val="both"/>
        <w:rPr>
          <w:rFonts w:ascii="Arial" w:hAnsi="Arial" w:cs="Arial"/>
        </w:rPr>
      </w:pPr>
    </w:p>
    <w:p w:rsidR="00E462EA" w:rsidRPr="00BD603E" w:rsidRDefault="00E462EA" w:rsidP="00BD603E">
      <w:pPr>
        <w:jc w:val="both"/>
        <w:rPr>
          <w:rFonts w:ascii="Arial" w:hAnsi="Arial" w:cs="Arial"/>
        </w:rPr>
      </w:pPr>
    </w:p>
    <w:p w:rsidR="00D701F7" w:rsidRPr="00BD603E" w:rsidRDefault="00010998" w:rsidP="00B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="002376BE" w:rsidRPr="00BD603E">
        <w:rPr>
          <w:rFonts w:ascii="Arial" w:hAnsi="Arial" w:cs="Arial"/>
          <w:b/>
        </w:rPr>
        <w:t xml:space="preserve"> UZ </w:t>
      </w:r>
      <w:r>
        <w:rPr>
          <w:rFonts w:ascii="Arial" w:hAnsi="Arial" w:cs="Arial"/>
          <w:b/>
        </w:rPr>
        <w:t xml:space="preserve">FINANCIJSKO </w:t>
      </w:r>
      <w:r w:rsidR="002376BE" w:rsidRPr="00BD603E">
        <w:rPr>
          <w:rFonts w:ascii="Arial" w:hAnsi="Arial" w:cs="Arial"/>
          <w:b/>
        </w:rPr>
        <w:t xml:space="preserve">IZVJEŠĆE </w:t>
      </w:r>
      <w:r w:rsidR="00E462EA" w:rsidRPr="00BD603E">
        <w:rPr>
          <w:rFonts w:ascii="Arial" w:hAnsi="Arial" w:cs="Arial"/>
          <w:b/>
        </w:rPr>
        <w:t>ZA RAZDOBLJE</w:t>
      </w:r>
    </w:p>
    <w:p w:rsidR="00CD5FE8" w:rsidRPr="00A1704F" w:rsidRDefault="00C416AB" w:rsidP="00A1704F">
      <w:pPr>
        <w:jc w:val="center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01.</w:t>
      </w:r>
      <w:r w:rsidR="003E0292">
        <w:rPr>
          <w:rFonts w:ascii="Arial" w:hAnsi="Arial" w:cs="Arial"/>
          <w:b/>
        </w:rPr>
        <w:t xml:space="preserve"> </w:t>
      </w:r>
      <w:r w:rsidRPr="00BD603E">
        <w:rPr>
          <w:rFonts w:ascii="Arial" w:hAnsi="Arial" w:cs="Arial"/>
          <w:b/>
        </w:rPr>
        <w:t>SIJEČ</w:t>
      </w:r>
      <w:r w:rsidR="000A2474">
        <w:rPr>
          <w:rFonts w:ascii="Arial" w:hAnsi="Arial" w:cs="Arial"/>
          <w:b/>
        </w:rPr>
        <w:t>NJA 2020</w:t>
      </w:r>
      <w:r w:rsidR="00937FBE" w:rsidRPr="00BD603E">
        <w:rPr>
          <w:rFonts w:ascii="Arial" w:hAnsi="Arial" w:cs="Arial"/>
          <w:b/>
        </w:rPr>
        <w:t>.  -   31.</w:t>
      </w:r>
      <w:r w:rsidR="003E0292">
        <w:rPr>
          <w:rFonts w:ascii="Arial" w:hAnsi="Arial" w:cs="Arial"/>
          <w:b/>
        </w:rPr>
        <w:t xml:space="preserve"> </w:t>
      </w:r>
      <w:r w:rsidR="000A2474">
        <w:rPr>
          <w:rFonts w:ascii="Arial" w:hAnsi="Arial" w:cs="Arial"/>
          <w:b/>
        </w:rPr>
        <w:t>PROSINCA 2020</w:t>
      </w:r>
      <w:r w:rsidR="00010998">
        <w:rPr>
          <w:rFonts w:ascii="Arial" w:hAnsi="Arial" w:cs="Arial"/>
          <w:b/>
        </w:rPr>
        <w:t>.</w:t>
      </w:r>
    </w:p>
    <w:p w:rsidR="00BD603E" w:rsidRPr="00BD603E" w:rsidRDefault="00BD603E" w:rsidP="00BD603E">
      <w:pPr>
        <w:jc w:val="both"/>
        <w:rPr>
          <w:rFonts w:ascii="Arial" w:hAnsi="Arial" w:cs="Arial"/>
        </w:rPr>
      </w:pPr>
    </w:p>
    <w:p w:rsidR="00D701F7" w:rsidRPr="00BD603E" w:rsidRDefault="00E6007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</w:t>
      </w:r>
      <w:r w:rsidR="00C416AB" w:rsidRPr="00BD603E">
        <w:rPr>
          <w:rFonts w:ascii="Arial" w:hAnsi="Arial" w:cs="Arial"/>
          <w:b/>
        </w:rPr>
        <w:t>1.</w:t>
      </w:r>
      <w:r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>OBRAZAC</w:t>
      </w:r>
      <w:r w:rsidR="008B06EE"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 xml:space="preserve"> PR-RAS</w:t>
      </w:r>
    </w:p>
    <w:p w:rsidR="00BD603E" w:rsidRPr="00BD603E" w:rsidRDefault="00D701F7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prihodi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poslovanja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3D6E7F">
        <w:rPr>
          <w:rFonts w:ascii="Arial" w:hAnsi="Arial" w:cs="Arial"/>
        </w:rPr>
        <w:t xml:space="preserve">  </w:t>
      </w:r>
      <w:r w:rsidR="000A2474">
        <w:rPr>
          <w:rFonts w:ascii="Arial" w:hAnsi="Arial" w:cs="Arial"/>
        </w:rPr>
        <w:t>7.145.678</w:t>
      </w:r>
      <w:r w:rsidR="00CD5FE8" w:rsidRPr="00BD603E">
        <w:rPr>
          <w:rFonts w:ascii="Arial" w:hAnsi="Arial" w:cs="Arial"/>
        </w:rPr>
        <w:t>,00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001)</w:t>
      </w:r>
      <w:r w:rsidR="004F182C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što je  za </w:t>
      </w:r>
      <w:r w:rsidR="00A271DE">
        <w:rPr>
          <w:rFonts w:ascii="Arial" w:hAnsi="Arial" w:cs="Arial"/>
        </w:rPr>
        <w:t>8,0</w:t>
      </w:r>
      <w:r w:rsidRPr="00BD603E">
        <w:rPr>
          <w:rFonts w:ascii="Arial" w:hAnsi="Arial" w:cs="Arial"/>
        </w:rPr>
        <w:t>% više od prethodnog razdoblja.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rashodi poslovanja iznose  </w:t>
      </w:r>
      <w:r w:rsidR="00A271DE">
        <w:rPr>
          <w:rFonts w:ascii="Arial" w:hAnsi="Arial" w:cs="Arial"/>
        </w:rPr>
        <w:t>7.058.753</w:t>
      </w:r>
      <w:r w:rsidRPr="00BD603E">
        <w:rPr>
          <w:rFonts w:ascii="Arial" w:hAnsi="Arial" w:cs="Arial"/>
        </w:rPr>
        <w:t>,</w:t>
      </w:r>
      <w:r w:rsidR="00D63981">
        <w:rPr>
          <w:rFonts w:ascii="Arial" w:hAnsi="Arial" w:cs="Arial"/>
        </w:rPr>
        <w:t>00 kn</w:t>
      </w:r>
      <w:r w:rsidRPr="00BD603E">
        <w:rPr>
          <w:rFonts w:ascii="Arial" w:hAnsi="Arial" w:cs="Arial"/>
        </w:rPr>
        <w:t xml:space="preserve">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14</w:t>
      </w:r>
      <w:r w:rsidR="003E0292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 xml:space="preserve">) što je za </w:t>
      </w:r>
      <w:r w:rsidR="00A271DE">
        <w:rPr>
          <w:rFonts w:ascii="Arial" w:hAnsi="Arial" w:cs="Arial"/>
        </w:rPr>
        <w:t>8,5</w:t>
      </w:r>
      <w:r w:rsidRPr="00BD603E">
        <w:rPr>
          <w:rFonts w:ascii="Arial" w:hAnsi="Arial" w:cs="Arial"/>
        </w:rPr>
        <w:t xml:space="preserve"> % više od prethodnog razdoblja.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Rashodi za nabavu nefinancijske imovine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A06BB2" w:rsidRPr="00BD603E">
        <w:rPr>
          <w:rFonts w:ascii="Arial" w:hAnsi="Arial" w:cs="Arial"/>
        </w:rPr>
        <w:t xml:space="preserve">  </w:t>
      </w:r>
      <w:r w:rsidR="00A271DE">
        <w:rPr>
          <w:rFonts w:ascii="Arial" w:hAnsi="Arial" w:cs="Arial"/>
        </w:rPr>
        <w:t>94.098</w:t>
      </w:r>
      <w:r w:rsidRPr="00BD603E">
        <w:rPr>
          <w:rFonts w:ascii="Arial" w:hAnsi="Arial" w:cs="Arial"/>
        </w:rPr>
        <w:t>,00 kn 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</w:t>
      </w:r>
      <w:r w:rsidR="003E0292">
        <w:rPr>
          <w:rFonts w:ascii="Arial" w:hAnsi="Arial" w:cs="Arial"/>
        </w:rPr>
        <w:t>41</w:t>
      </w:r>
      <w:r w:rsidRPr="00BD603E">
        <w:rPr>
          <w:rFonts w:ascii="Arial" w:hAnsi="Arial" w:cs="Arial"/>
        </w:rPr>
        <w:t>).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Ukupan  </w:t>
      </w:r>
      <w:r w:rsidR="003D6EC9">
        <w:rPr>
          <w:rFonts w:ascii="Arial" w:hAnsi="Arial" w:cs="Arial"/>
        </w:rPr>
        <w:t>manjak</w:t>
      </w:r>
      <w:r w:rsidRPr="00BD603E">
        <w:rPr>
          <w:rFonts w:ascii="Arial" w:hAnsi="Arial" w:cs="Arial"/>
        </w:rPr>
        <w:t xml:space="preserve"> </w:t>
      </w:r>
      <w:r w:rsidR="00D123D3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prihoda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iznosi</w:t>
      </w:r>
      <w:r w:rsidR="00F54371">
        <w:rPr>
          <w:rFonts w:ascii="Arial" w:hAnsi="Arial" w:cs="Arial"/>
        </w:rPr>
        <w:t xml:space="preserve">  </w:t>
      </w:r>
      <w:r w:rsidR="00A271DE">
        <w:rPr>
          <w:rFonts w:ascii="Arial" w:hAnsi="Arial" w:cs="Arial"/>
        </w:rPr>
        <w:t>7.173,00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="008B06EE" w:rsidRPr="00BD603E">
        <w:rPr>
          <w:rFonts w:ascii="Arial" w:hAnsi="Arial" w:cs="Arial"/>
        </w:rPr>
        <w:t xml:space="preserve"> 40</w:t>
      </w:r>
      <w:r w:rsidR="003D6EC9">
        <w:rPr>
          <w:rFonts w:ascii="Arial" w:hAnsi="Arial" w:cs="Arial"/>
        </w:rPr>
        <w:t>6</w:t>
      </w:r>
      <w:r w:rsidRPr="00BD603E">
        <w:rPr>
          <w:rFonts w:ascii="Arial" w:hAnsi="Arial" w:cs="Arial"/>
        </w:rPr>
        <w:t>).</w:t>
      </w:r>
    </w:p>
    <w:p w:rsidR="00350CC2" w:rsidRPr="00BD603E" w:rsidRDefault="009E44FE" w:rsidP="009E44F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 prihoda preneseni iznosi</w:t>
      </w:r>
      <w:r w:rsidR="00BD603E" w:rsidRPr="00BD603E">
        <w:rPr>
          <w:rFonts w:ascii="Arial" w:hAnsi="Arial" w:cs="Arial"/>
        </w:rPr>
        <w:t xml:space="preserve"> </w:t>
      </w:r>
      <w:r w:rsidR="00A271DE">
        <w:rPr>
          <w:rFonts w:ascii="Arial" w:hAnsi="Arial" w:cs="Arial"/>
        </w:rPr>
        <w:t>82.622</w:t>
      </w:r>
      <w:r w:rsidR="00BD603E"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="00BD603E" w:rsidRPr="00BD603E">
        <w:rPr>
          <w:rFonts w:ascii="Arial" w:hAnsi="Arial" w:cs="Arial"/>
        </w:rPr>
        <w:t xml:space="preserve"> 40</w:t>
      </w:r>
      <w:r w:rsidR="003E0292">
        <w:rPr>
          <w:rFonts w:ascii="Arial" w:hAnsi="Arial" w:cs="Arial"/>
        </w:rPr>
        <w:t>7</w:t>
      </w:r>
      <w:r w:rsidR="00BD603E" w:rsidRPr="00BD603E">
        <w:rPr>
          <w:rFonts w:ascii="Arial" w:hAnsi="Arial" w:cs="Arial"/>
        </w:rPr>
        <w:t>).</w:t>
      </w:r>
    </w:p>
    <w:p w:rsidR="008B06EE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Višak prihoda i primitaka raspoloživ u sljedećem razdoblju </w:t>
      </w:r>
      <w:r w:rsidR="009E44FE">
        <w:rPr>
          <w:rFonts w:ascii="Arial" w:hAnsi="Arial" w:cs="Arial"/>
        </w:rPr>
        <w:t>iznosi</w:t>
      </w:r>
      <w:r w:rsidR="00F54371">
        <w:rPr>
          <w:rFonts w:ascii="Arial" w:hAnsi="Arial" w:cs="Arial"/>
        </w:rPr>
        <w:t xml:space="preserve"> </w:t>
      </w:r>
      <w:r w:rsidR="00A271DE">
        <w:rPr>
          <w:rFonts w:ascii="Arial" w:hAnsi="Arial" w:cs="Arial"/>
        </w:rPr>
        <w:t>75.449,00</w:t>
      </w:r>
      <w:r w:rsidR="005849BF">
        <w:rPr>
          <w:rFonts w:ascii="Arial" w:hAnsi="Arial" w:cs="Arial"/>
        </w:rPr>
        <w:t>,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63</w:t>
      </w:r>
      <w:r w:rsidR="003E0292">
        <w:rPr>
          <w:rFonts w:ascii="Arial" w:hAnsi="Arial" w:cs="Arial"/>
        </w:rPr>
        <w:t>5</w:t>
      </w:r>
      <w:r w:rsidRPr="00BD603E">
        <w:rPr>
          <w:rFonts w:ascii="Arial" w:hAnsi="Arial" w:cs="Arial"/>
        </w:rPr>
        <w:t>).</w:t>
      </w:r>
    </w:p>
    <w:p w:rsidR="00E925C0" w:rsidRDefault="008B06EE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  </w:t>
      </w:r>
    </w:p>
    <w:p w:rsidR="00FB31AD" w:rsidRDefault="00D63981" w:rsidP="00E925C0">
      <w:pPr>
        <w:ind w:firstLine="360"/>
        <w:jc w:val="both"/>
        <w:rPr>
          <w:rFonts w:ascii="Arial" w:hAnsi="Arial" w:cs="Arial"/>
        </w:rPr>
      </w:pPr>
      <w:r w:rsidRPr="00D63981">
        <w:rPr>
          <w:rFonts w:ascii="Arial" w:hAnsi="Arial" w:cs="Arial"/>
          <w:u w:val="single"/>
        </w:rPr>
        <w:t>Prihodi  poslovanja  sastoje se od</w:t>
      </w:r>
      <w:r w:rsidR="00823607" w:rsidRPr="00BD603E">
        <w:rPr>
          <w:rFonts w:ascii="Arial" w:hAnsi="Arial" w:cs="Arial"/>
        </w:rPr>
        <w:t>:</w:t>
      </w:r>
    </w:p>
    <w:p w:rsidR="00231F2C" w:rsidRPr="00BD603E" w:rsidRDefault="00231F2C" w:rsidP="00E925C0">
      <w:pPr>
        <w:ind w:firstLine="360"/>
        <w:jc w:val="both"/>
        <w:rPr>
          <w:rFonts w:ascii="Arial" w:hAnsi="Arial" w:cs="Arial"/>
        </w:rPr>
      </w:pPr>
    </w:p>
    <w:p w:rsidR="00FB31AD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 074</w:t>
      </w:r>
      <w:r>
        <w:rPr>
          <w:rFonts w:ascii="Arial" w:hAnsi="Arial" w:cs="Arial"/>
        </w:rPr>
        <w:t xml:space="preserve"> = </w:t>
      </w:r>
      <w:r w:rsidR="00085C8E">
        <w:rPr>
          <w:rFonts w:ascii="Arial" w:hAnsi="Arial" w:cs="Arial"/>
        </w:rPr>
        <w:t>3</w:t>
      </w:r>
      <w:r w:rsidRPr="00BD603E">
        <w:rPr>
          <w:rFonts w:ascii="Arial" w:hAnsi="Arial" w:cs="Arial"/>
        </w:rPr>
        <w:t xml:space="preserve">,00  kn </w:t>
      </w:r>
      <w:r>
        <w:rPr>
          <w:rFonts w:ascii="Arial" w:hAnsi="Arial" w:cs="Arial"/>
        </w:rPr>
        <w:t xml:space="preserve"> - </w:t>
      </w:r>
      <w:r w:rsidRPr="00BD603E">
        <w:rPr>
          <w:rFonts w:ascii="Arial" w:hAnsi="Arial" w:cs="Arial"/>
        </w:rPr>
        <w:t>prihodi od imovine –kamate na depozite po viđenju</w:t>
      </w:r>
      <w:r>
        <w:rPr>
          <w:rFonts w:ascii="Arial" w:hAnsi="Arial" w:cs="Arial"/>
        </w:rPr>
        <w:t>;</w:t>
      </w:r>
    </w:p>
    <w:p w:rsidR="00CD5FE8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 06</w:t>
      </w:r>
      <w:r w:rsidR="003E0292">
        <w:rPr>
          <w:rFonts w:ascii="Arial" w:hAnsi="Arial" w:cs="Arial"/>
        </w:rPr>
        <w:t>4</w:t>
      </w:r>
      <w:r w:rsidR="00085C8E">
        <w:rPr>
          <w:rFonts w:ascii="Arial" w:hAnsi="Arial" w:cs="Arial"/>
        </w:rPr>
        <w:t xml:space="preserve"> = 6.093.134</w:t>
      </w:r>
      <w:r>
        <w:rPr>
          <w:rFonts w:ascii="Arial" w:hAnsi="Arial" w:cs="Arial"/>
        </w:rPr>
        <w:t>,00 kn -  prihodi proračunskih</w:t>
      </w:r>
      <w:r w:rsidRPr="00D63981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isnika</w:t>
      </w:r>
      <w:r w:rsidRPr="00D63981">
        <w:rPr>
          <w:rFonts w:ascii="Arial" w:hAnsi="Arial" w:cs="Arial"/>
        </w:rPr>
        <w:t xml:space="preserve"> iz pror</w:t>
      </w:r>
      <w:r>
        <w:rPr>
          <w:rFonts w:ascii="Arial" w:hAnsi="Arial" w:cs="Arial"/>
        </w:rPr>
        <w:t>ačuna</w:t>
      </w:r>
      <w:r w:rsidRPr="00D63981">
        <w:rPr>
          <w:rFonts w:ascii="Arial" w:hAnsi="Arial" w:cs="Arial"/>
        </w:rPr>
        <w:t xml:space="preserve"> koji im nije nadležan 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konto 636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za plaće i ostalo</w:t>
      </w:r>
      <w:r>
        <w:rPr>
          <w:rFonts w:ascii="Arial" w:hAnsi="Arial" w:cs="Arial"/>
        </w:rPr>
        <w:t>;</w:t>
      </w:r>
    </w:p>
    <w:p w:rsidR="00CE5BEE" w:rsidRPr="002D4517" w:rsidRDefault="0068406E" w:rsidP="002D4517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065 = </w:t>
      </w:r>
      <w:r w:rsidR="00085C8E">
        <w:rPr>
          <w:rFonts w:ascii="Arial" w:hAnsi="Arial" w:cs="Arial"/>
        </w:rPr>
        <w:t>14.526</w:t>
      </w:r>
      <w:r w:rsidR="0026375D">
        <w:rPr>
          <w:rFonts w:ascii="Arial" w:hAnsi="Arial" w:cs="Arial"/>
        </w:rPr>
        <w:t>,00 kn – kapitalne pomoći iz proračuna</w:t>
      </w:r>
      <w:r w:rsidR="003D6EC9">
        <w:rPr>
          <w:rFonts w:ascii="Arial" w:hAnsi="Arial" w:cs="Arial"/>
        </w:rPr>
        <w:t xml:space="preserve"> (konto 6362)</w:t>
      </w:r>
    </w:p>
    <w:p w:rsidR="00D63202" w:rsidRPr="00D63981" w:rsidRDefault="0026375D" w:rsidP="00D6320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AOP 072</w:t>
      </w:r>
      <w:r w:rsidR="00D63202">
        <w:rPr>
          <w:rFonts w:ascii="Arial" w:hAnsi="Arial" w:cs="Arial"/>
        </w:rPr>
        <w:t xml:space="preserve"> = </w:t>
      </w:r>
      <w:r w:rsidR="002D4517">
        <w:rPr>
          <w:rFonts w:ascii="Arial" w:hAnsi="Arial" w:cs="Arial"/>
        </w:rPr>
        <w:t>137.724</w:t>
      </w:r>
      <w:r w:rsidR="00D63202">
        <w:rPr>
          <w:rFonts w:ascii="Arial" w:hAnsi="Arial" w:cs="Arial"/>
        </w:rPr>
        <w:t>,00 kn - t</w:t>
      </w:r>
      <w:r w:rsidR="00D63202" w:rsidRPr="00D63202">
        <w:rPr>
          <w:rFonts w:ascii="Arial" w:hAnsi="Arial" w:cs="Arial"/>
        </w:rPr>
        <w:t>ekući prijenosi izme</w:t>
      </w:r>
      <w:r w:rsidR="002D4517">
        <w:rPr>
          <w:rFonts w:ascii="Arial" w:hAnsi="Arial" w:cs="Arial"/>
        </w:rPr>
        <w:t xml:space="preserve">đu proračunskih korisnika istog </w:t>
      </w:r>
      <w:r w:rsidR="00D63202" w:rsidRPr="00D63202">
        <w:rPr>
          <w:rFonts w:ascii="Arial" w:hAnsi="Arial" w:cs="Arial"/>
        </w:rPr>
        <w:t>proračuna</w:t>
      </w:r>
      <w:r w:rsidR="0064433E">
        <w:rPr>
          <w:rFonts w:ascii="Arial" w:hAnsi="Arial" w:cs="Arial"/>
        </w:rPr>
        <w:t xml:space="preserve"> (</w:t>
      </w:r>
      <w:r w:rsidR="00D63202">
        <w:rPr>
          <w:rFonts w:ascii="Arial" w:hAnsi="Arial" w:cs="Arial"/>
        </w:rPr>
        <w:t>pom</w:t>
      </w:r>
      <w:r>
        <w:rPr>
          <w:rFonts w:ascii="Arial" w:hAnsi="Arial" w:cs="Arial"/>
        </w:rPr>
        <w:t>oćni</w:t>
      </w:r>
      <w:r w:rsidR="0064433E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u nastavi</w:t>
      </w:r>
      <w:r w:rsidR="00D63202">
        <w:rPr>
          <w:rFonts w:ascii="Arial" w:hAnsi="Arial" w:cs="Arial"/>
        </w:rPr>
        <w:t>);</w:t>
      </w:r>
    </w:p>
    <w:p w:rsidR="002B6290" w:rsidRPr="00BD603E" w:rsidRDefault="0026375D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 116</w:t>
      </w:r>
      <w:r w:rsidR="00D63981">
        <w:rPr>
          <w:rFonts w:ascii="Arial" w:hAnsi="Arial" w:cs="Arial"/>
        </w:rPr>
        <w:t xml:space="preserve"> = </w:t>
      </w:r>
      <w:r w:rsidR="002D4517">
        <w:rPr>
          <w:rFonts w:ascii="Arial" w:hAnsi="Arial" w:cs="Arial"/>
        </w:rPr>
        <w:t>54.200</w:t>
      </w:r>
      <w:r w:rsidR="00D63981" w:rsidRPr="00BD603E">
        <w:rPr>
          <w:rFonts w:ascii="Arial" w:hAnsi="Arial" w:cs="Arial"/>
        </w:rPr>
        <w:t>,00 kn</w:t>
      </w:r>
      <w:r w:rsidR="00D63981">
        <w:rPr>
          <w:rFonts w:ascii="Arial" w:hAnsi="Arial" w:cs="Arial"/>
        </w:rPr>
        <w:t xml:space="preserve"> - ostali nespomenuti </w:t>
      </w:r>
      <w:r w:rsidR="00D63981" w:rsidRPr="00BD603E">
        <w:rPr>
          <w:rFonts w:ascii="Arial" w:hAnsi="Arial" w:cs="Arial"/>
        </w:rPr>
        <w:t>prihodi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 w:rsidR="00D63981">
        <w:rPr>
          <w:rFonts w:ascii="Arial" w:hAnsi="Arial" w:cs="Arial"/>
        </w:rPr>
        <w:t xml:space="preserve"> </w:t>
      </w:r>
      <w:r w:rsidR="002D4517">
        <w:rPr>
          <w:rFonts w:ascii="Arial" w:hAnsi="Arial" w:cs="Arial"/>
        </w:rPr>
        <w:t>prihodi od učenika za povećane troškove</w:t>
      </w:r>
      <w:r w:rsidR="00D63981" w:rsidRPr="00BD603E">
        <w:rPr>
          <w:rFonts w:ascii="Arial" w:hAnsi="Arial" w:cs="Arial"/>
        </w:rPr>
        <w:t xml:space="preserve"> obrazovanja i ostalo</w:t>
      </w:r>
      <w:r w:rsidR="00D63981">
        <w:rPr>
          <w:rFonts w:ascii="Arial" w:hAnsi="Arial" w:cs="Arial"/>
        </w:rPr>
        <w:t>;</w:t>
      </w:r>
    </w:p>
    <w:p w:rsidR="00564343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26375D">
        <w:rPr>
          <w:rFonts w:ascii="Arial" w:hAnsi="Arial" w:cs="Arial"/>
        </w:rPr>
        <w:t xml:space="preserve"> 126</w:t>
      </w:r>
      <w:r>
        <w:rPr>
          <w:rFonts w:ascii="Arial" w:hAnsi="Arial" w:cs="Arial"/>
        </w:rPr>
        <w:t xml:space="preserve"> = </w:t>
      </w:r>
      <w:r w:rsidR="002D4517">
        <w:rPr>
          <w:rFonts w:ascii="Arial" w:hAnsi="Arial" w:cs="Arial"/>
        </w:rPr>
        <w:t>4.550</w:t>
      </w:r>
      <w:r w:rsidRPr="00D63981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 xml:space="preserve">- </w:t>
      </w:r>
      <w:r w:rsidRPr="00D63981">
        <w:rPr>
          <w:rFonts w:ascii="Arial" w:hAnsi="Arial" w:cs="Arial"/>
        </w:rPr>
        <w:t>prihodi od pruženih usluga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izrada duplikata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svjedodžbi</w:t>
      </w:r>
      <w:r w:rsidR="003E0292">
        <w:rPr>
          <w:rFonts w:ascii="Arial" w:hAnsi="Arial" w:cs="Arial"/>
        </w:rPr>
        <w:t xml:space="preserve"> i ostalo</w:t>
      </w:r>
      <w:r w:rsidR="00E925C0">
        <w:rPr>
          <w:rFonts w:ascii="Arial" w:hAnsi="Arial" w:cs="Arial"/>
        </w:rPr>
        <w:t>;</w:t>
      </w:r>
    </w:p>
    <w:p w:rsidR="002B6290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E925C0">
        <w:rPr>
          <w:rFonts w:ascii="Arial" w:hAnsi="Arial" w:cs="Arial"/>
        </w:rPr>
        <w:t xml:space="preserve"> 12</w:t>
      </w:r>
      <w:r w:rsidR="00D63202">
        <w:rPr>
          <w:rFonts w:ascii="Arial" w:hAnsi="Arial" w:cs="Arial"/>
        </w:rPr>
        <w:t>8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31.700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–</w:t>
      </w:r>
      <w:r w:rsidRPr="00BD603E">
        <w:rPr>
          <w:rFonts w:ascii="Arial" w:hAnsi="Arial" w:cs="Arial"/>
        </w:rPr>
        <w:t xml:space="preserve"> </w:t>
      </w:r>
      <w:r w:rsidR="0026375D">
        <w:rPr>
          <w:rFonts w:ascii="Arial" w:hAnsi="Arial" w:cs="Arial"/>
        </w:rPr>
        <w:t xml:space="preserve">tekuće </w:t>
      </w:r>
      <w:r w:rsidRPr="00BD603E">
        <w:rPr>
          <w:rFonts w:ascii="Arial" w:hAnsi="Arial" w:cs="Arial"/>
        </w:rPr>
        <w:t>donacije</w:t>
      </w:r>
      <w:r w:rsidR="00E925C0">
        <w:rPr>
          <w:rFonts w:ascii="Arial" w:hAnsi="Arial" w:cs="Arial"/>
        </w:rPr>
        <w:t>;</w:t>
      </w:r>
    </w:p>
    <w:p w:rsidR="00823607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D63202">
        <w:rPr>
          <w:rFonts w:ascii="Arial" w:hAnsi="Arial" w:cs="Arial"/>
        </w:rPr>
        <w:t xml:space="preserve"> </w:t>
      </w:r>
      <w:r w:rsidR="00E925C0">
        <w:rPr>
          <w:rFonts w:ascii="Arial" w:hAnsi="Arial" w:cs="Arial"/>
        </w:rPr>
        <w:t>1</w:t>
      </w:r>
      <w:r w:rsidR="00007C20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809.841</w:t>
      </w:r>
      <w:r w:rsidRPr="00D63981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 </w:t>
      </w:r>
      <w:r w:rsidRPr="00D63981">
        <w:rPr>
          <w:rFonts w:ascii="Arial" w:hAnsi="Arial" w:cs="Arial"/>
        </w:rPr>
        <w:t>prih</w:t>
      </w:r>
      <w:r w:rsidR="00E925C0">
        <w:rPr>
          <w:rFonts w:ascii="Arial" w:hAnsi="Arial" w:cs="Arial"/>
        </w:rPr>
        <w:t>odi</w:t>
      </w:r>
      <w:r w:rsidRPr="00D63981">
        <w:rPr>
          <w:rFonts w:ascii="Arial" w:hAnsi="Arial" w:cs="Arial"/>
        </w:rPr>
        <w:t xml:space="preserve"> iz nadležnog proračuna za fin</w:t>
      </w:r>
      <w:r w:rsidR="00007C20">
        <w:rPr>
          <w:rFonts w:ascii="Arial" w:hAnsi="Arial" w:cs="Arial"/>
        </w:rPr>
        <w:t>anciranje redovne djelatnosti proračunskih korisnika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iz županijskog proračuna</w:t>
      </w:r>
      <w:r w:rsidR="00E925C0">
        <w:rPr>
          <w:rFonts w:ascii="Arial" w:hAnsi="Arial" w:cs="Arial"/>
        </w:rPr>
        <w:t xml:space="preserve"> – </w:t>
      </w:r>
      <w:r w:rsidRPr="00D63981">
        <w:rPr>
          <w:rFonts w:ascii="Arial" w:hAnsi="Arial" w:cs="Arial"/>
        </w:rPr>
        <w:t>riznica</w:t>
      </w:r>
      <w:r w:rsidR="00E925C0">
        <w:rPr>
          <w:rFonts w:ascii="Arial" w:hAnsi="Arial" w:cs="Arial"/>
        </w:rPr>
        <w:t>.</w:t>
      </w:r>
    </w:p>
    <w:p w:rsidR="002B6290" w:rsidRPr="00BD603E" w:rsidRDefault="002B6290" w:rsidP="00BD603E">
      <w:pPr>
        <w:jc w:val="both"/>
        <w:rPr>
          <w:rFonts w:ascii="Arial" w:hAnsi="Arial" w:cs="Arial"/>
        </w:rPr>
      </w:pPr>
    </w:p>
    <w:p w:rsidR="00823607" w:rsidRPr="00E925C0" w:rsidRDefault="00E925C0" w:rsidP="00E925C0">
      <w:pPr>
        <w:ind w:firstLine="360"/>
        <w:jc w:val="both"/>
        <w:rPr>
          <w:rFonts w:ascii="Arial" w:hAnsi="Arial" w:cs="Arial"/>
          <w:u w:val="single"/>
        </w:rPr>
      </w:pPr>
      <w:r w:rsidRPr="00E925C0">
        <w:rPr>
          <w:rFonts w:ascii="Arial" w:hAnsi="Arial" w:cs="Arial"/>
          <w:u w:val="single"/>
        </w:rPr>
        <w:t>Rashodi poslovanja sastoje se od:</w:t>
      </w:r>
    </w:p>
    <w:p w:rsidR="00801BF2" w:rsidRPr="00BD603E" w:rsidRDefault="00D63981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149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6.265.565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- rashodi za zaposlene 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160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703.872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materijalni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32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792992">
        <w:rPr>
          <w:rFonts w:ascii="Arial" w:hAnsi="Arial" w:cs="Arial"/>
        </w:rPr>
        <w:t xml:space="preserve"> 193</w:t>
      </w:r>
      <w:r w:rsidR="00E925C0">
        <w:rPr>
          <w:rFonts w:ascii="Arial" w:hAnsi="Arial" w:cs="Arial"/>
        </w:rPr>
        <w:t xml:space="preserve"> = </w:t>
      </w:r>
      <w:r w:rsidR="00792992">
        <w:rPr>
          <w:rFonts w:ascii="Arial" w:hAnsi="Arial" w:cs="Arial"/>
        </w:rPr>
        <w:t>2</w:t>
      </w:r>
      <w:r w:rsidR="005D297F">
        <w:rPr>
          <w:rFonts w:ascii="Arial" w:hAnsi="Arial" w:cs="Arial"/>
        </w:rPr>
        <w:t>2.594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financijski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34</w:t>
      </w:r>
      <w:r w:rsidR="00E925C0">
        <w:rPr>
          <w:rFonts w:ascii="Arial" w:hAnsi="Arial" w:cs="Arial"/>
        </w:rPr>
        <w:t>);</w:t>
      </w:r>
    </w:p>
    <w:p w:rsidR="00801BF2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246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66.772</w:t>
      </w:r>
      <w:r w:rsidRPr="00BD603E">
        <w:rPr>
          <w:rFonts w:ascii="Arial" w:hAnsi="Arial" w:cs="Arial"/>
        </w:rPr>
        <w:t xml:space="preserve">,00,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ostale naknade iz proračuna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37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</w:t>
      </w:r>
      <w:r w:rsidRPr="00BD603E">
        <w:rPr>
          <w:rFonts w:ascii="Arial" w:hAnsi="Arial" w:cs="Arial"/>
        </w:rPr>
        <w:t xml:space="preserve"> 34</w:t>
      </w:r>
      <w:r w:rsidR="0013176A">
        <w:rPr>
          <w:rFonts w:ascii="Arial" w:hAnsi="Arial" w:cs="Arial"/>
        </w:rPr>
        <w:t>1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94.098</w:t>
      </w:r>
      <w:r w:rsidRPr="00BD603E">
        <w:rPr>
          <w:rFonts w:ascii="Arial" w:hAnsi="Arial" w:cs="Arial"/>
        </w:rPr>
        <w:t xml:space="preserve">,00 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rashodi za naba</w:t>
      </w:r>
      <w:r w:rsidR="00E925C0">
        <w:rPr>
          <w:rFonts w:ascii="Arial" w:hAnsi="Arial" w:cs="Arial"/>
        </w:rPr>
        <w:t xml:space="preserve">vu </w:t>
      </w:r>
      <w:r w:rsidRPr="00BD603E">
        <w:rPr>
          <w:rFonts w:ascii="Arial" w:hAnsi="Arial" w:cs="Arial"/>
        </w:rPr>
        <w:t>nefi</w:t>
      </w:r>
      <w:r w:rsidR="00E925C0">
        <w:rPr>
          <w:rFonts w:ascii="Arial" w:hAnsi="Arial" w:cs="Arial"/>
        </w:rPr>
        <w:t>nancijske</w:t>
      </w:r>
      <w:r w:rsidRPr="00BD603E">
        <w:rPr>
          <w:rFonts w:ascii="Arial" w:hAnsi="Arial" w:cs="Arial"/>
        </w:rPr>
        <w:t xml:space="preserve"> imovine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42</w:t>
      </w:r>
      <w:r w:rsidR="00E925C0">
        <w:rPr>
          <w:rFonts w:ascii="Arial" w:hAnsi="Arial" w:cs="Arial"/>
        </w:rPr>
        <w:t>).</w:t>
      </w:r>
    </w:p>
    <w:p w:rsidR="00E925C0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Višak prihoda i primitaka raspoloživ u sljedećem razdoblju iznosi</w:t>
      </w:r>
      <w:r>
        <w:rPr>
          <w:rFonts w:ascii="Arial" w:hAnsi="Arial" w:cs="Arial"/>
        </w:rPr>
        <w:t xml:space="preserve"> </w:t>
      </w:r>
      <w:r w:rsidR="005D297F">
        <w:rPr>
          <w:rFonts w:ascii="Arial" w:hAnsi="Arial" w:cs="Arial"/>
        </w:rPr>
        <w:t>75.449</w:t>
      </w:r>
      <w:r w:rsidR="00D63981" w:rsidRPr="00BD603E">
        <w:rPr>
          <w:rFonts w:ascii="Arial" w:hAnsi="Arial" w:cs="Arial"/>
        </w:rPr>
        <w:t>,00 kn.</w:t>
      </w:r>
    </w:p>
    <w:p w:rsidR="00290097" w:rsidRPr="00BD603E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Svi</w:t>
      </w:r>
      <w:r w:rsidR="00D63981" w:rsidRPr="00BD603E">
        <w:rPr>
          <w:rFonts w:ascii="Arial" w:hAnsi="Arial" w:cs="Arial"/>
        </w:rPr>
        <w:t xml:space="preserve"> rač</w:t>
      </w:r>
      <w:r>
        <w:rPr>
          <w:rFonts w:ascii="Arial" w:hAnsi="Arial" w:cs="Arial"/>
        </w:rPr>
        <w:t xml:space="preserve">uni koji su pristigli nakon </w:t>
      </w:r>
      <w:r w:rsidR="005D297F">
        <w:rPr>
          <w:rFonts w:ascii="Arial" w:hAnsi="Arial" w:cs="Arial"/>
        </w:rPr>
        <w:t>31.12. 2020</w:t>
      </w:r>
      <w:r>
        <w:rPr>
          <w:rFonts w:ascii="Arial" w:hAnsi="Arial" w:cs="Arial"/>
        </w:rPr>
        <w:t>. godine</w:t>
      </w:r>
      <w:r w:rsidR="00D63981" w:rsidRPr="00BD603E">
        <w:rPr>
          <w:rFonts w:ascii="Arial" w:hAnsi="Arial" w:cs="Arial"/>
        </w:rPr>
        <w:t xml:space="preserve"> i koji su plaćeni u 20</w:t>
      </w:r>
      <w:r w:rsidR="005D297F">
        <w:rPr>
          <w:rFonts w:ascii="Arial" w:hAnsi="Arial" w:cs="Arial"/>
        </w:rPr>
        <w:t>21</w:t>
      </w:r>
      <w:r w:rsidR="009E44FE">
        <w:rPr>
          <w:rFonts w:ascii="Arial" w:hAnsi="Arial" w:cs="Arial"/>
        </w:rPr>
        <w:t>.</w:t>
      </w:r>
      <w:r w:rsidR="00A21912">
        <w:rPr>
          <w:rFonts w:ascii="Arial" w:hAnsi="Arial" w:cs="Arial"/>
        </w:rPr>
        <w:t xml:space="preserve"> </w:t>
      </w:r>
      <w:r w:rsidR="005D297F">
        <w:rPr>
          <w:rFonts w:ascii="Arial" w:hAnsi="Arial" w:cs="Arial"/>
        </w:rPr>
        <w:t>g</w:t>
      </w:r>
      <w:r w:rsidR="00A21912">
        <w:rPr>
          <w:rFonts w:ascii="Arial" w:hAnsi="Arial" w:cs="Arial"/>
        </w:rPr>
        <w:t xml:space="preserve">odini a odnose se na </w:t>
      </w:r>
      <w:r w:rsidR="005D297F">
        <w:rPr>
          <w:rFonts w:ascii="Arial" w:hAnsi="Arial" w:cs="Arial"/>
        </w:rPr>
        <w:t>trošak 2020</w:t>
      </w:r>
      <w:r w:rsidR="009E44FE">
        <w:rPr>
          <w:rFonts w:ascii="Arial" w:hAnsi="Arial" w:cs="Arial"/>
        </w:rPr>
        <w:t xml:space="preserve">. godine - </w:t>
      </w:r>
      <w:r w:rsidR="00D63981" w:rsidRPr="00BD603E">
        <w:rPr>
          <w:rFonts w:ascii="Arial" w:hAnsi="Arial" w:cs="Arial"/>
        </w:rPr>
        <w:t xml:space="preserve">nisu </w:t>
      </w:r>
      <w:r w:rsidR="0013176A">
        <w:rPr>
          <w:rFonts w:ascii="Arial" w:hAnsi="Arial" w:cs="Arial"/>
        </w:rPr>
        <w:t>u</w:t>
      </w:r>
      <w:r w:rsidR="009E44FE" w:rsidRPr="00BD603E">
        <w:rPr>
          <w:rFonts w:ascii="Arial" w:hAnsi="Arial" w:cs="Arial"/>
        </w:rPr>
        <w:t>prihodovani</w:t>
      </w:r>
      <w:r w:rsidR="00D63981" w:rsidRPr="00BD603E">
        <w:rPr>
          <w:rFonts w:ascii="Arial" w:hAnsi="Arial" w:cs="Arial"/>
        </w:rPr>
        <w:t xml:space="preserve">  te se nisu ni knj</w:t>
      </w:r>
      <w:r w:rsidR="009E44FE">
        <w:rPr>
          <w:rFonts w:ascii="Arial" w:hAnsi="Arial" w:cs="Arial"/>
        </w:rPr>
        <w:t>i</w:t>
      </w:r>
      <w:r w:rsidR="00D63981" w:rsidRPr="00BD603E">
        <w:rPr>
          <w:rFonts w:ascii="Arial" w:hAnsi="Arial" w:cs="Arial"/>
        </w:rPr>
        <w:t>žili na k</w:t>
      </w:r>
      <w:r w:rsidR="009E44FE">
        <w:rPr>
          <w:rFonts w:ascii="Arial" w:hAnsi="Arial" w:cs="Arial"/>
        </w:rPr>
        <w:t xml:space="preserve">onto 67 već na </w:t>
      </w:r>
      <w:r w:rsidR="0064433E">
        <w:rPr>
          <w:rFonts w:ascii="Arial" w:hAnsi="Arial" w:cs="Arial"/>
        </w:rPr>
        <w:t>konti</w:t>
      </w:r>
      <w:r w:rsidR="000C39D8">
        <w:rPr>
          <w:rFonts w:ascii="Arial" w:hAnsi="Arial" w:cs="Arial"/>
        </w:rPr>
        <w:t>nuirane rashode (konto 19311/23</w:t>
      </w:r>
      <w:r w:rsidR="0064433E">
        <w:rPr>
          <w:rFonts w:ascii="Arial" w:hAnsi="Arial" w:cs="Arial"/>
        </w:rPr>
        <w:t>)</w:t>
      </w:r>
      <w:r w:rsidR="009E44FE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 </w:t>
      </w:r>
    </w:p>
    <w:p w:rsidR="00CD2E29" w:rsidRPr="00BD603E" w:rsidRDefault="00CD2E29" w:rsidP="00BD603E">
      <w:pPr>
        <w:jc w:val="both"/>
        <w:rPr>
          <w:rFonts w:ascii="Arial" w:hAnsi="Arial" w:cs="Arial"/>
        </w:rPr>
      </w:pPr>
    </w:p>
    <w:p w:rsidR="00FB31AD" w:rsidRPr="00BD603E" w:rsidRDefault="00FB31AD" w:rsidP="00BD603E">
      <w:pPr>
        <w:jc w:val="both"/>
        <w:rPr>
          <w:rFonts w:ascii="Arial" w:hAnsi="Arial" w:cs="Arial"/>
        </w:rPr>
      </w:pPr>
    </w:p>
    <w:p w:rsidR="002A63C8" w:rsidRPr="009E44FE" w:rsidRDefault="009E44FE" w:rsidP="007E4165">
      <w:pPr>
        <w:spacing w:before="40" w:afterLines="40" w:after="96"/>
        <w:jc w:val="both"/>
        <w:rPr>
          <w:rFonts w:ascii="Arial" w:hAnsi="Arial" w:cs="Arial"/>
          <w:b/>
        </w:rPr>
      </w:pPr>
      <w:r w:rsidRPr="009E44FE">
        <w:rPr>
          <w:rFonts w:ascii="Arial" w:hAnsi="Arial" w:cs="Arial"/>
          <w:b/>
        </w:rPr>
        <w:t xml:space="preserve">2. OBRAZAC  BILANCA </w:t>
      </w:r>
    </w:p>
    <w:p w:rsidR="002A63C8" w:rsidRPr="00BD603E" w:rsidRDefault="002A63C8" w:rsidP="007E4165">
      <w:pPr>
        <w:spacing w:before="40" w:after="40"/>
        <w:jc w:val="both"/>
        <w:rPr>
          <w:rFonts w:ascii="Arial" w:hAnsi="Arial" w:cs="Arial"/>
        </w:rPr>
      </w:pPr>
    </w:p>
    <w:p w:rsidR="009E44FE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Imovina iznosi </w:t>
      </w:r>
      <w:r w:rsidR="0083189E">
        <w:rPr>
          <w:rFonts w:ascii="Arial" w:hAnsi="Arial" w:cs="Arial"/>
        </w:rPr>
        <w:t>1</w:t>
      </w:r>
      <w:r w:rsidR="008A527D">
        <w:rPr>
          <w:rFonts w:ascii="Arial" w:hAnsi="Arial" w:cs="Arial"/>
        </w:rPr>
        <w:t>.163.074</w:t>
      </w:r>
      <w:r w:rsidR="00D63981" w:rsidRPr="00BD603E">
        <w:rPr>
          <w:rFonts w:ascii="Arial" w:hAnsi="Arial" w:cs="Arial"/>
        </w:rPr>
        <w:t xml:space="preserve">,00 kn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001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a odnosi </w:t>
      </w:r>
      <w:r>
        <w:rPr>
          <w:rFonts w:ascii="Arial" w:hAnsi="Arial" w:cs="Arial"/>
        </w:rPr>
        <w:t xml:space="preserve">se </w:t>
      </w:r>
      <w:r w:rsidR="00D63981" w:rsidRPr="00BD6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nefinancijsku imovinu (</w:t>
      </w:r>
      <w:r w:rsidR="0083189E">
        <w:rPr>
          <w:rFonts w:ascii="Arial" w:hAnsi="Arial" w:cs="Arial"/>
        </w:rPr>
        <w:t>480.836</w:t>
      </w:r>
      <w:r>
        <w:rPr>
          <w:rFonts w:ascii="Arial" w:hAnsi="Arial" w:cs="Arial"/>
        </w:rPr>
        <w:t xml:space="preserve">,00 kn 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i financijsku imovinu </w:t>
      </w:r>
      <w:r w:rsidR="00F54371">
        <w:rPr>
          <w:rFonts w:ascii="Arial" w:hAnsi="Arial" w:cs="Arial"/>
        </w:rPr>
        <w:t>(</w:t>
      </w:r>
      <w:r w:rsidR="00CA0647">
        <w:rPr>
          <w:rFonts w:ascii="Arial" w:hAnsi="Arial" w:cs="Arial"/>
        </w:rPr>
        <w:t>6</w:t>
      </w:r>
      <w:r w:rsidR="0057762A">
        <w:rPr>
          <w:rFonts w:ascii="Arial" w:hAnsi="Arial" w:cs="Arial"/>
        </w:rPr>
        <w:t>82.238</w:t>
      </w:r>
      <w:r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063</w:t>
      </w:r>
      <w:r>
        <w:rPr>
          <w:rFonts w:ascii="Arial" w:hAnsi="Arial" w:cs="Arial"/>
        </w:rPr>
        <w:t xml:space="preserve">). </w:t>
      </w:r>
    </w:p>
    <w:p w:rsidR="007E4165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i vlastiti izvori iznose </w:t>
      </w:r>
      <w:r w:rsidR="008A527D">
        <w:rPr>
          <w:rFonts w:ascii="Arial" w:hAnsi="Arial" w:cs="Arial"/>
        </w:rPr>
        <w:t>1.163,074</w:t>
      </w:r>
      <w:r w:rsidR="00D63981" w:rsidRPr="00BD603E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57762A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a odnose se na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obveze  </w:t>
      </w:r>
      <w:r>
        <w:rPr>
          <w:rFonts w:ascii="Arial" w:hAnsi="Arial" w:cs="Arial"/>
        </w:rPr>
        <w:t>(</w:t>
      </w:r>
      <w:r w:rsidR="0057762A">
        <w:rPr>
          <w:rFonts w:ascii="Arial" w:hAnsi="Arial" w:cs="Arial"/>
        </w:rPr>
        <w:t>606.489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57762A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) i </w:t>
      </w:r>
      <w:r w:rsidR="00D63981" w:rsidRPr="00BD603E">
        <w:rPr>
          <w:rFonts w:ascii="Arial" w:hAnsi="Arial" w:cs="Arial"/>
        </w:rPr>
        <w:t>vlast</w:t>
      </w:r>
      <w:r>
        <w:rPr>
          <w:rFonts w:ascii="Arial" w:hAnsi="Arial" w:cs="Arial"/>
        </w:rPr>
        <w:t>ite izvore (</w:t>
      </w:r>
      <w:r w:rsidR="0057762A">
        <w:rPr>
          <w:rFonts w:ascii="Arial" w:hAnsi="Arial" w:cs="Arial"/>
        </w:rPr>
        <w:t>556.585</w:t>
      </w:r>
      <w:r w:rsidR="007E4165"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 xml:space="preserve">kn </w:t>
      </w:r>
      <w:r w:rsidR="007E4165">
        <w:rPr>
          <w:rFonts w:ascii="Arial" w:hAnsi="Arial" w:cs="Arial"/>
        </w:rPr>
        <w:t xml:space="preserve">- </w:t>
      </w:r>
      <w:r w:rsidR="00D63981">
        <w:rPr>
          <w:rFonts w:ascii="Arial" w:hAnsi="Arial" w:cs="Arial"/>
        </w:rPr>
        <w:t>AOP</w:t>
      </w:r>
      <w:r w:rsidR="0057762A">
        <w:rPr>
          <w:rFonts w:ascii="Arial" w:hAnsi="Arial" w:cs="Arial"/>
        </w:rPr>
        <w:t xml:space="preserve"> 229</w:t>
      </w:r>
      <w:r w:rsidR="007E4165">
        <w:rPr>
          <w:rFonts w:ascii="Arial" w:hAnsi="Arial" w:cs="Arial"/>
        </w:rPr>
        <w:t>).</w:t>
      </w:r>
    </w:p>
    <w:p w:rsidR="003F7AEA" w:rsidRDefault="007E4165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>a kont</w:t>
      </w:r>
      <w:r>
        <w:rPr>
          <w:rFonts w:ascii="Arial" w:hAnsi="Arial" w:cs="Arial"/>
        </w:rPr>
        <w:t xml:space="preserve">u 292 </w:t>
      </w:r>
      <w:r w:rsidR="0044289F">
        <w:rPr>
          <w:rFonts w:ascii="Arial" w:hAnsi="Arial" w:cs="Arial"/>
        </w:rPr>
        <w:t xml:space="preserve">= </w:t>
      </w:r>
      <w:r w:rsidR="0057762A">
        <w:rPr>
          <w:rFonts w:ascii="Arial" w:hAnsi="Arial" w:cs="Arial"/>
        </w:rPr>
        <w:t>14.701</w:t>
      </w:r>
      <w:r w:rsidR="0044289F">
        <w:rPr>
          <w:rFonts w:ascii="Arial" w:hAnsi="Arial" w:cs="Arial"/>
        </w:rPr>
        <w:t>,00 kn (AOP 22</w:t>
      </w:r>
      <w:r w:rsidR="0057762A">
        <w:rPr>
          <w:rFonts w:ascii="Arial" w:hAnsi="Arial" w:cs="Arial"/>
        </w:rPr>
        <w:t>8</w:t>
      </w:r>
      <w:r w:rsidR="004428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su rezervirana sredstva od </w:t>
      </w:r>
      <w:r w:rsidR="00CE1378">
        <w:rPr>
          <w:rFonts w:ascii="Arial" w:hAnsi="Arial" w:cs="Arial"/>
        </w:rPr>
        <w:t>upisnina</w:t>
      </w:r>
      <w:r w:rsidR="00AE4670">
        <w:rPr>
          <w:rFonts w:ascii="Arial" w:hAnsi="Arial" w:cs="Arial"/>
        </w:rPr>
        <w:t xml:space="preserve"> i zakasnina</w:t>
      </w:r>
      <w:r w:rsidR="00CE1378">
        <w:rPr>
          <w:rFonts w:ascii="Arial" w:hAnsi="Arial" w:cs="Arial"/>
        </w:rPr>
        <w:t xml:space="preserve"> učenika</w:t>
      </w:r>
      <w:r w:rsidR="001E0C68">
        <w:rPr>
          <w:rFonts w:ascii="Arial" w:hAnsi="Arial" w:cs="Arial"/>
        </w:rPr>
        <w:t xml:space="preserve"> prethodnih godina.</w:t>
      </w:r>
      <w:r w:rsidR="00D63981" w:rsidRPr="00BD603E">
        <w:rPr>
          <w:rFonts w:ascii="Arial" w:hAnsi="Arial" w:cs="Arial"/>
        </w:rPr>
        <w:t xml:space="preserve"> </w:t>
      </w:r>
    </w:p>
    <w:p w:rsidR="005C017D" w:rsidRDefault="00255A6C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155</w:t>
      </w:r>
      <w:r w:rsidR="005C017D">
        <w:rPr>
          <w:rFonts w:ascii="Arial" w:hAnsi="Arial" w:cs="Arial"/>
        </w:rPr>
        <w:t xml:space="preserve"> – odnosi se na potraživanja za prihode iz proračuna u iznosu od </w:t>
      </w:r>
      <w:r>
        <w:rPr>
          <w:rFonts w:ascii="Arial" w:hAnsi="Arial" w:cs="Arial"/>
        </w:rPr>
        <w:t>69.328</w:t>
      </w:r>
      <w:r w:rsidR="005C017D">
        <w:rPr>
          <w:rFonts w:ascii="Arial" w:hAnsi="Arial" w:cs="Arial"/>
        </w:rPr>
        <w:t>,00 kn</w:t>
      </w:r>
      <w:r w:rsidR="001857A6">
        <w:rPr>
          <w:rFonts w:ascii="Arial" w:hAnsi="Arial" w:cs="Arial"/>
        </w:rPr>
        <w:t xml:space="preserve"> -</w:t>
      </w:r>
      <w:r w:rsidR="005C017D">
        <w:rPr>
          <w:rFonts w:ascii="Arial" w:hAnsi="Arial" w:cs="Arial"/>
        </w:rPr>
        <w:t xml:space="preserve"> sredstva uplaćena  na računu županijske riznice</w:t>
      </w:r>
      <w:r w:rsidR="001E0C68">
        <w:rPr>
          <w:rFonts w:ascii="Arial" w:hAnsi="Arial" w:cs="Arial"/>
        </w:rPr>
        <w:t>-odnosi se na vlastite i namjenske prihode.</w:t>
      </w:r>
      <w:r w:rsidR="005C017D">
        <w:rPr>
          <w:rFonts w:ascii="Arial" w:hAnsi="Arial" w:cs="Arial"/>
        </w:rPr>
        <w:t xml:space="preserve"> </w:t>
      </w:r>
    </w:p>
    <w:p w:rsidR="00C83900" w:rsidRDefault="00255A6C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250 – 251</w:t>
      </w:r>
      <w:r w:rsidR="00C83900">
        <w:rPr>
          <w:rFonts w:ascii="Arial" w:hAnsi="Arial" w:cs="Arial"/>
        </w:rPr>
        <w:t xml:space="preserve"> – Izvanb</w:t>
      </w:r>
      <w:r>
        <w:rPr>
          <w:rFonts w:ascii="Arial" w:hAnsi="Arial" w:cs="Arial"/>
        </w:rPr>
        <w:t xml:space="preserve">ilančni zapisi odnose se na </w:t>
      </w:r>
      <w:r w:rsidR="00C83900">
        <w:rPr>
          <w:rFonts w:ascii="Arial" w:hAnsi="Arial" w:cs="Arial"/>
        </w:rPr>
        <w:t xml:space="preserve"> opremu dobivenu na korištenje od CARNET-a  (29 LENOVO prijenosnih računala + 1 PC i </w:t>
      </w:r>
      <w:r w:rsidR="00E44DEB">
        <w:rPr>
          <w:rFonts w:ascii="Arial" w:hAnsi="Arial" w:cs="Arial"/>
        </w:rPr>
        <w:t xml:space="preserve">1 </w:t>
      </w:r>
      <w:r w:rsidR="00C83900">
        <w:rPr>
          <w:rFonts w:ascii="Arial" w:hAnsi="Arial" w:cs="Arial"/>
        </w:rPr>
        <w:t>projektor za stručnog suradnika</w:t>
      </w:r>
      <w:r w:rsidR="00E44DEB">
        <w:rPr>
          <w:rFonts w:ascii="Arial" w:hAnsi="Arial" w:cs="Arial"/>
        </w:rPr>
        <w:t xml:space="preserve"> = 115.410,12 kn</w:t>
      </w:r>
      <w:r w:rsidR="00C83900">
        <w:rPr>
          <w:rFonts w:ascii="Arial" w:hAnsi="Arial" w:cs="Arial"/>
        </w:rPr>
        <w:t>)</w:t>
      </w:r>
      <w:r>
        <w:rPr>
          <w:rFonts w:ascii="Arial" w:hAnsi="Arial" w:cs="Arial"/>
        </w:rPr>
        <w:t>-dobiveno u 12 mjesecu 2019.g.</w:t>
      </w:r>
      <w:r w:rsidR="009436C7">
        <w:rPr>
          <w:rFonts w:ascii="Arial" w:hAnsi="Arial" w:cs="Arial"/>
        </w:rPr>
        <w:t xml:space="preserve"> i radne sporove  za podignute tužbe u 12 mjesecu 2020.g. za isplatu plaće od 6 % u iznosu od 187.420,00 kn  </w:t>
      </w:r>
    </w:p>
    <w:p w:rsidR="00371CDA" w:rsidRPr="00BD603E" w:rsidRDefault="00371CDA" w:rsidP="00E925C0">
      <w:pPr>
        <w:spacing w:beforeLines="40" w:before="96" w:afterLines="40" w:after="96"/>
        <w:jc w:val="both"/>
        <w:rPr>
          <w:rFonts w:ascii="Arial" w:hAnsi="Arial" w:cs="Arial"/>
        </w:rPr>
      </w:pPr>
    </w:p>
    <w:p w:rsidR="003F7AEA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3. OBRAZAC P-VRIO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CD2E29" w:rsidRPr="00BD603E" w:rsidRDefault="007E4165" w:rsidP="003523F0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 xml:space="preserve">a obrascu </w:t>
      </w:r>
      <w:r w:rsidR="00854652">
        <w:rPr>
          <w:rFonts w:ascii="Arial" w:hAnsi="Arial" w:cs="Arial"/>
        </w:rPr>
        <w:t xml:space="preserve">su iskazane promjene u vrijednosti i obujmu imovine, u iznosu od </w:t>
      </w:r>
      <w:r w:rsidR="00E21172">
        <w:rPr>
          <w:rFonts w:ascii="Arial" w:hAnsi="Arial" w:cs="Arial"/>
        </w:rPr>
        <w:t>96.720,00</w:t>
      </w:r>
      <w:r w:rsidR="00854652">
        <w:rPr>
          <w:rFonts w:ascii="Arial" w:hAnsi="Arial" w:cs="Arial"/>
        </w:rPr>
        <w:t xml:space="preserve"> kn</w:t>
      </w:r>
      <w:r w:rsidR="00AE3AAF">
        <w:rPr>
          <w:rFonts w:ascii="Arial" w:hAnsi="Arial" w:cs="Arial"/>
        </w:rPr>
        <w:t xml:space="preserve"> (</w:t>
      </w:r>
      <w:r w:rsidR="00906C10">
        <w:rPr>
          <w:rFonts w:ascii="Arial" w:hAnsi="Arial" w:cs="Arial"/>
        </w:rPr>
        <w:t>osnovna sredstva</w:t>
      </w:r>
      <w:r w:rsidR="00AE3AAF">
        <w:rPr>
          <w:rFonts w:ascii="Arial" w:hAnsi="Arial" w:cs="Arial"/>
        </w:rPr>
        <w:t xml:space="preserve"> kupljen</w:t>
      </w:r>
      <w:r w:rsidR="00906C10">
        <w:rPr>
          <w:rFonts w:ascii="Arial" w:hAnsi="Arial" w:cs="Arial"/>
        </w:rPr>
        <w:t>a</w:t>
      </w:r>
      <w:r w:rsidR="00AE3AAF">
        <w:rPr>
          <w:rFonts w:ascii="Arial" w:hAnsi="Arial" w:cs="Arial"/>
        </w:rPr>
        <w:t xml:space="preserve"> od strane osnivača)</w:t>
      </w:r>
      <w:r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</w:p>
    <w:p w:rsidR="00B865FE" w:rsidRPr="00BD603E" w:rsidRDefault="00B865FE" w:rsidP="007E4165">
      <w:pPr>
        <w:spacing w:before="40" w:after="40"/>
        <w:jc w:val="both"/>
        <w:rPr>
          <w:rFonts w:ascii="Arial" w:hAnsi="Arial" w:cs="Arial"/>
        </w:rPr>
      </w:pPr>
    </w:p>
    <w:p w:rsidR="00931572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4. OBRAZAC OBVEZE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AE639B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3981" w:rsidRPr="00BD603E">
        <w:rPr>
          <w:rFonts w:ascii="Arial" w:hAnsi="Arial" w:cs="Arial"/>
        </w:rPr>
        <w:t xml:space="preserve">tanje obveza na početku izvještajnog razdoblja iznosi </w:t>
      </w:r>
      <w:r w:rsidR="00E21172">
        <w:rPr>
          <w:rFonts w:ascii="Arial" w:hAnsi="Arial" w:cs="Arial"/>
        </w:rPr>
        <w:t>521.905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 001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ovećanje obveza u izvješta</w:t>
      </w:r>
      <w:r w:rsidR="00AE639B">
        <w:rPr>
          <w:rFonts w:ascii="Arial" w:hAnsi="Arial" w:cs="Arial"/>
        </w:rPr>
        <w:t xml:space="preserve">jnom </w:t>
      </w:r>
      <w:r w:rsidR="00D63981" w:rsidRPr="00BD603E">
        <w:rPr>
          <w:rFonts w:ascii="Arial" w:hAnsi="Arial" w:cs="Arial"/>
        </w:rPr>
        <w:t xml:space="preserve">razdoblju u iznosu </w:t>
      </w:r>
      <w:r w:rsidR="00E21172">
        <w:rPr>
          <w:rFonts w:ascii="Arial" w:hAnsi="Arial" w:cs="Arial"/>
        </w:rPr>
        <w:t>7.134.832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 xml:space="preserve">odmirene obveze u izvještajnom razdoblju iznose </w:t>
      </w:r>
      <w:r w:rsidR="00E21172">
        <w:rPr>
          <w:rFonts w:ascii="Arial" w:hAnsi="Arial" w:cs="Arial"/>
        </w:rPr>
        <w:t>7.064.949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19</w:t>
      </w:r>
    </w:p>
    <w:p w:rsidR="00371799" w:rsidRPr="00BD603E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639B">
        <w:rPr>
          <w:rFonts w:ascii="Arial" w:hAnsi="Arial" w:cs="Arial"/>
        </w:rPr>
        <w:t xml:space="preserve">tanje obveza </w:t>
      </w:r>
      <w:r w:rsidR="00D63981" w:rsidRPr="00BD603E">
        <w:rPr>
          <w:rFonts w:ascii="Arial" w:hAnsi="Arial" w:cs="Arial"/>
        </w:rPr>
        <w:t xml:space="preserve">na kraju </w:t>
      </w:r>
      <w:r w:rsidR="00AE639B">
        <w:rPr>
          <w:rFonts w:ascii="Arial" w:hAnsi="Arial" w:cs="Arial"/>
        </w:rPr>
        <w:t xml:space="preserve">izvještajnog </w:t>
      </w:r>
      <w:r w:rsidR="00D63981" w:rsidRPr="00BD603E">
        <w:rPr>
          <w:rFonts w:ascii="Arial" w:hAnsi="Arial" w:cs="Arial"/>
        </w:rPr>
        <w:t xml:space="preserve">razdoblja iznosi </w:t>
      </w:r>
      <w:r w:rsidR="00E21172">
        <w:rPr>
          <w:rFonts w:ascii="Arial" w:hAnsi="Arial" w:cs="Arial"/>
        </w:rPr>
        <w:t>591.788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AE3AAF">
        <w:rPr>
          <w:rFonts w:ascii="Arial" w:hAnsi="Arial" w:cs="Arial"/>
        </w:rPr>
        <w:t xml:space="preserve">  036</w:t>
      </w:r>
    </w:p>
    <w:p w:rsidR="00AE639B" w:rsidRDefault="00AE639B" w:rsidP="007E4165">
      <w:pPr>
        <w:spacing w:before="40" w:after="40"/>
        <w:jc w:val="both"/>
        <w:rPr>
          <w:rFonts w:ascii="Arial" w:hAnsi="Arial" w:cs="Arial"/>
        </w:rPr>
      </w:pPr>
    </w:p>
    <w:p w:rsidR="0075230B" w:rsidRPr="00BD603E" w:rsidRDefault="00D63981" w:rsidP="00AE639B">
      <w:pPr>
        <w:spacing w:before="40" w:after="40"/>
        <w:ind w:firstLine="426"/>
        <w:jc w:val="both"/>
        <w:rPr>
          <w:rFonts w:ascii="Arial" w:hAnsi="Arial" w:cs="Arial"/>
        </w:rPr>
      </w:pPr>
      <w:r w:rsidRPr="00AE639B">
        <w:rPr>
          <w:rFonts w:ascii="Arial" w:hAnsi="Arial" w:cs="Arial"/>
          <w:u w:val="single"/>
        </w:rPr>
        <w:t>odnosi se na</w:t>
      </w:r>
      <w:r w:rsidRPr="00BD603E">
        <w:rPr>
          <w:rFonts w:ascii="Arial" w:hAnsi="Arial" w:cs="Arial"/>
        </w:rPr>
        <w:t xml:space="preserve"> :</w:t>
      </w:r>
    </w:p>
    <w:p w:rsidR="009B1A92" w:rsidRPr="00BD603E" w:rsidRDefault="009B1A92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AE639B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materijalne rashode </w:t>
      </w:r>
      <w:r w:rsidR="00174D09">
        <w:rPr>
          <w:rFonts w:ascii="Arial" w:hAnsi="Arial" w:cs="Arial"/>
        </w:rPr>
        <w:t xml:space="preserve">= </w:t>
      </w:r>
      <w:r w:rsidR="002D7CB2">
        <w:rPr>
          <w:rFonts w:ascii="Arial" w:hAnsi="Arial" w:cs="Arial"/>
        </w:rPr>
        <w:t>6.841,</w:t>
      </w:r>
      <w:r>
        <w:rPr>
          <w:rFonts w:ascii="Arial" w:hAnsi="Arial" w:cs="Arial"/>
        </w:rPr>
        <w:t xml:space="preserve">00 </w:t>
      </w:r>
      <w:r w:rsidR="00244068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7DAE">
        <w:rPr>
          <w:rFonts w:ascii="Arial" w:hAnsi="Arial" w:cs="Arial"/>
        </w:rPr>
        <w:t xml:space="preserve">fakture koje se odnose </w:t>
      </w:r>
      <w:r w:rsidR="00B716D2">
        <w:rPr>
          <w:rFonts w:ascii="Arial" w:hAnsi="Arial" w:cs="Arial"/>
        </w:rPr>
        <w:t>na</w:t>
      </w:r>
      <w:r w:rsidR="00D63981" w:rsidRPr="00BD603E">
        <w:rPr>
          <w:rFonts w:ascii="Arial" w:hAnsi="Arial" w:cs="Arial"/>
        </w:rPr>
        <w:t xml:space="preserve"> </w:t>
      </w:r>
      <w:r w:rsidR="00B716D2">
        <w:rPr>
          <w:rFonts w:ascii="Arial" w:hAnsi="Arial" w:cs="Arial"/>
        </w:rPr>
        <w:t xml:space="preserve">prosinac </w:t>
      </w:r>
      <w:r w:rsidR="002D7CB2">
        <w:rPr>
          <w:rFonts w:ascii="Arial" w:hAnsi="Arial" w:cs="Arial"/>
        </w:rPr>
        <w:t>2020</w:t>
      </w:r>
      <w:r w:rsidR="00AE3AAF">
        <w:rPr>
          <w:rFonts w:ascii="Arial" w:hAnsi="Arial" w:cs="Arial"/>
        </w:rPr>
        <w:t>.</w:t>
      </w:r>
      <w:r w:rsidR="00B97DAE">
        <w:rPr>
          <w:rFonts w:ascii="Arial" w:hAnsi="Arial" w:cs="Arial"/>
        </w:rPr>
        <w:t xml:space="preserve"> g. a pristigle </w:t>
      </w:r>
      <w:r w:rsidR="00D63981" w:rsidRPr="00BD603E">
        <w:rPr>
          <w:rFonts w:ascii="Arial" w:hAnsi="Arial" w:cs="Arial"/>
        </w:rPr>
        <w:t xml:space="preserve">u </w:t>
      </w:r>
      <w:r w:rsidRPr="00BD603E">
        <w:rPr>
          <w:rFonts w:ascii="Arial" w:hAnsi="Arial" w:cs="Arial"/>
        </w:rPr>
        <w:t>siječnju</w:t>
      </w:r>
      <w:r w:rsidR="00D63981" w:rsidRPr="00BD603E">
        <w:rPr>
          <w:rFonts w:ascii="Arial" w:hAnsi="Arial" w:cs="Arial"/>
        </w:rPr>
        <w:t xml:space="preserve"> </w:t>
      </w:r>
      <w:r w:rsidR="00244068">
        <w:rPr>
          <w:rFonts w:ascii="Arial" w:hAnsi="Arial" w:cs="Arial"/>
        </w:rPr>
        <w:t>20</w:t>
      </w:r>
      <w:r w:rsidR="003E2991">
        <w:rPr>
          <w:rFonts w:ascii="Arial" w:hAnsi="Arial" w:cs="Arial"/>
        </w:rPr>
        <w:t>21</w:t>
      </w:r>
      <w:r w:rsidR="00244068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 xml:space="preserve"> </w:t>
      </w:r>
      <w:r w:rsidR="00134F4C">
        <w:rPr>
          <w:rFonts w:ascii="Arial" w:hAnsi="Arial" w:cs="Arial"/>
        </w:rPr>
        <w:t>g</w:t>
      </w:r>
      <w:r w:rsidR="00B716D2">
        <w:rPr>
          <w:rFonts w:ascii="Arial" w:hAnsi="Arial" w:cs="Arial"/>
        </w:rPr>
        <w:t>odine</w:t>
      </w:r>
      <w:r w:rsidR="00134F4C">
        <w:rPr>
          <w:rFonts w:ascii="Arial" w:hAnsi="Arial" w:cs="Arial"/>
        </w:rPr>
        <w:t xml:space="preserve"> i ostalo</w:t>
      </w:r>
      <w:r w:rsidR="00F76E93">
        <w:rPr>
          <w:rFonts w:ascii="Arial" w:hAnsi="Arial" w:cs="Arial"/>
        </w:rPr>
        <w:t>;</w:t>
      </w:r>
    </w:p>
    <w:p w:rsidR="00371799" w:rsidRPr="00BD603E" w:rsidRDefault="00D63981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</w:t>
      </w:r>
      <w:r w:rsidR="005E3422">
        <w:rPr>
          <w:rFonts w:ascii="Arial" w:hAnsi="Arial" w:cs="Arial"/>
        </w:rPr>
        <w:t>36.384</w:t>
      </w:r>
      <w:r w:rsidRPr="00BD603E">
        <w:rPr>
          <w:rFonts w:ascii="Arial" w:hAnsi="Arial" w:cs="Arial"/>
        </w:rPr>
        <w:t>,</w:t>
      </w:r>
      <w:r w:rsidR="00AE3AAF">
        <w:rPr>
          <w:rFonts w:ascii="Arial" w:hAnsi="Arial" w:cs="Arial"/>
        </w:rPr>
        <w:t>00</w:t>
      </w:r>
      <w:r w:rsidRPr="00BD603E">
        <w:rPr>
          <w:rFonts w:ascii="Arial" w:hAnsi="Arial" w:cs="Arial"/>
        </w:rPr>
        <w:t xml:space="preserve"> </w:t>
      </w:r>
      <w:r w:rsidR="00174D09">
        <w:rPr>
          <w:rFonts w:ascii="Arial" w:hAnsi="Arial" w:cs="Arial"/>
        </w:rPr>
        <w:t>(</w:t>
      </w: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91</w:t>
      </w:r>
      <w:r w:rsidR="00174D09">
        <w:rPr>
          <w:rFonts w:ascii="Arial" w:hAnsi="Arial" w:cs="Arial"/>
        </w:rPr>
        <w:t xml:space="preserve">) </w:t>
      </w:r>
      <w:r w:rsidRPr="00BD603E">
        <w:rPr>
          <w:rFonts w:ascii="Arial" w:hAnsi="Arial" w:cs="Arial"/>
        </w:rPr>
        <w:t>-</w:t>
      </w:r>
      <w:r w:rsidR="00174D09">
        <w:rPr>
          <w:rFonts w:ascii="Arial" w:hAnsi="Arial" w:cs="Arial"/>
        </w:rPr>
        <w:t xml:space="preserve"> </w:t>
      </w:r>
      <w:r w:rsidR="00C83900">
        <w:rPr>
          <w:rFonts w:ascii="Arial" w:hAnsi="Arial" w:cs="Arial"/>
        </w:rPr>
        <w:t>bolovanje preko 42 dana</w:t>
      </w:r>
      <w:r w:rsidR="00174D09">
        <w:rPr>
          <w:rFonts w:ascii="Arial" w:hAnsi="Arial" w:cs="Arial"/>
        </w:rPr>
        <w:t>;</w:t>
      </w:r>
    </w:p>
    <w:p w:rsidR="00E44DEB" w:rsidRPr="00511D3A" w:rsidRDefault="00D63981" w:rsidP="00511D3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ostale tekuće obveze </w:t>
      </w:r>
      <w:r w:rsidR="00174D09">
        <w:rPr>
          <w:rFonts w:ascii="Arial" w:hAnsi="Arial" w:cs="Arial"/>
        </w:rPr>
        <w:t>=</w:t>
      </w:r>
      <w:r w:rsidR="005E3422">
        <w:rPr>
          <w:rFonts w:ascii="Arial" w:hAnsi="Arial" w:cs="Arial"/>
        </w:rPr>
        <w:t>3.</w:t>
      </w:r>
      <w:r w:rsidR="003D3597">
        <w:rPr>
          <w:rFonts w:ascii="Arial" w:hAnsi="Arial" w:cs="Arial"/>
        </w:rPr>
        <w:t>780</w:t>
      </w:r>
      <w:r w:rsidRPr="00BD603E">
        <w:rPr>
          <w:rFonts w:ascii="Arial" w:hAnsi="Arial" w:cs="Arial"/>
        </w:rPr>
        <w:t>,00</w:t>
      </w:r>
      <w:r w:rsidR="00511D3A">
        <w:rPr>
          <w:rFonts w:ascii="Arial" w:hAnsi="Arial" w:cs="Arial"/>
        </w:rPr>
        <w:t xml:space="preserve"> </w:t>
      </w:r>
    </w:p>
    <w:p w:rsidR="002D7CB2" w:rsidRPr="002D7CB2" w:rsidRDefault="002D7CB2" w:rsidP="007E4165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obveze za povrat u nadležan proračun 6.500,00 kn</w:t>
      </w:r>
    </w:p>
    <w:p w:rsidR="00E44DEB" w:rsidRDefault="002D7CB2" w:rsidP="007E4165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obveze za zaposlene za prosinac 2020.g.  538.283,00 kn</w:t>
      </w:r>
    </w:p>
    <w:p w:rsidR="00EC3677" w:rsidRPr="00EC3677" w:rsidRDefault="00EC3677" w:rsidP="009520E1">
      <w:pPr>
        <w:spacing w:before="40" w:after="40"/>
        <w:ind w:left="720"/>
        <w:jc w:val="both"/>
        <w:rPr>
          <w:rFonts w:ascii="Arial" w:hAnsi="Arial" w:cs="Arial"/>
          <w:b/>
        </w:rPr>
      </w:pPr>
    </w:p>
    <w:p w:rsidR="00A268F4" w:rsidRPr="009520E1" w:rsidRDefault="00B65F3E" w:rsidP="007E4165">
      <w:pPr>
        <w:spacing w:before="40" w:after="40"/>
        <w:jc w:val="both"/>
        <w:rPr>
          <w:rFonts w:ascii="Arial" w:hAnsi="Arial" w:cs="Arial"/>
          <w:b/>
        </w:rPr>
      </w:pPr>
      <w:r w:rsidRPr="00B65F3E">
        <w:rPr>
          <w:rFonts w:ascii="Arial" w:hAnsi="Arial" w:cs="Arial"/>
          <w:b/>
        </w:rPr>
        <w:t>5. OBRAZAC  RAS  FUNKCIJSKI</w:t>
      </w:r>
    </w:p>
    <w:p w:rsidR="00C83900" w:rsidRDefault="00B65F3E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9520E1">
        <w:rPr>
          <w:rFonts w:ascii="Arial" w:hAnsi="Arial" w:cs="Arial"/>
        </w:rPr>
        <w:t>b</w:t>
      </w:r>
      <w:r w:rsidR="00B67907">
        <w:rPr>
          <w:rFonts w:ascii="Arial" w:hAnsi="Arial" w:cs="Arial"/>
        </w:rPr>
        <w:t xml:space="preserve">razac se odnosi na rashode </w:t>
      </w:r>
      <w:r w:rsidR="00D63981" w:rsidRPr="00BD603E">
        <w:rPr>
          <w:rFonts w:ascii="Arial" w:hAnsi="Arial" w:cs="Arial"/>
        </w:rPr>
        <w:t>prema funkcijskoj klasifikaciji</w:t>
      </w:r>
      <w:r w:rsidR="00B67907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116</w:t>
      </w:r>
      <w:r w:rsidR="00B67907">
        <w:rPr>
          <w:rFonts w:ascii="Arial" w:hAnsi="Arial" w:cs="Arial"/>
        </w:rPr>
        <w:t xml:space="preserve"> = </w:t>
      </w:r>
      <w:r w:rsidR="00091124">
        <w:rPr>
          <w:rFonts w:ascii="Arial" w:hAnsi="Arial" w:cs="Arial"/>
        </w:rPr>
        <w:t>7.152.851</w:t>
      </w:r>
      <w:r w:rsidR="00D63981" w:rsidRPr="00BD603E">
        <w:rPr>
          <w:rFonts w:ascii="Arial" w:hAnsi="Arial" w:cs="Arial"/>
        </w:rPr>
        <w:t>,00 kn</w:t>
      </w:r>
      <w:r w:rsidR="00B67907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>a uključuje</w:t>
      </w:r>
      <w:r w:rsidR="00D63981" w:rsidRPr="00BD603E">
        <w:rPr>
          <w:rFonts w:ascii="Arial" w:hAnsi="Arial" w:cs="Arial"/>
        </w:rPr>
        <w:t xml:space="preserve"> sve rashode na kontu 3 i 4 iz obrasca </w:t>
      </w:r>
      <w:r w:rsidR="00B67907">
        <w:rPr>
          <w:rFonts w:ascii="Arial" w:hAnsi="Arial" w:cs="Arial"/>
        </w:rPr>
        <w:t>PR-</w:t>
      </w:r>
      <w:r w:rsidR="00B67907" w:rsidRPr="00BD603E">
        <w:rPr>
          <w:rFonts w:ascii="Arial" w:hAnsi="Arial" w:cs="Arial"/>
        </w:rPr>
        <w:t>RAS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B97DAE">
        <w:rPr>
          <w:rFonts w:ascii="Arial" w:hAnsi="Arial" w:cs="Arial"/>
        </w:rPr>
        <w:t xml:space="preserve"> 404</w:t>
      </w:r>
      <w:r>
        <w:rPr>
          <w:rFonts w:ascii="Arial" w:hAnsi="Arial" w:cs="Arial"/>
        </w:rPr>
        <w:t>.</w:t>
      </w:r>
    </w:p>
    <w:p w:rsidR="00091124" w:rsidRDefault="00091124" w:rsidP="00B67907">
      <w:pPr>
        <w:spacing w:before="40" w:after="40"/>
        <w:ind w:firstLine="426"/>
        <w:jc w:val="both"/>
        <w:rPr>
          <w:rFonts w:ascii="Arial" w:hAnsi="Arial" w:cs="Arial"/>
        </w:rPr>
      </w:pPr>
    </w:p>
    <w:p w:rsidR="00AC311D" w:rsidRDefault="00C83900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</w:t>
      </w:r>
      <w:r w:rsidR="00AC311D">
        <w:rPr>
          <w:rFonts w:ascii="Arial" w:hAnsi="Arial" w:cs="Arial"/>
        </w:rPr>
        <w:t>novčanih sredstava iznosi 29.283,66</w:t>
      </w:r>
      <w:r w:rsidR="00954167">
        <w:rPr>
          <w:rFonts w:ascii="Arial" w:hAnsi="Arial" w:cs="Arial"/>
        </w:rPr>
        <w:t xml:space="preserve"> kn</w:t>
      </w:r>
      <w:r w:rsidR="00AC311D">
        <w:rPr>
          <w:rFonts w:ascii="Arial" w:hAnsi="Arial" w:cs="Arial"/>
        </w:rPr>
        <w:t>,</w:t>
      </w:r>
      <w:r w:rsidR="00954167">
        <w:rPr>
          <w:rFonts w:ascii="Arial" w:hAnsi="Arial" w:cs="Arial"/>
        </w:rPr>
        <w:t xml:space="preserve"> a odnosi se na sredstva rezervi</w:t>
      </w:r>
      <w:r w:rsidR="00AC311D">
        <w:rPr>
          <w:rFonts w:ascii="Arial" w:hAnsi="Arial" w:cs="Arial"/>
        </w:rPr>
        <w:t>rana na kontu 29</w:t>
      </w:r>
      <w:r w:rsidR="007A395A">
        <w:rPr>
          <w:rFonts w:ascii="Arial" w:hAnsi="Arial" w:cs="Arial"/>
        </w:rPr>
        <w:t>211</w:t>
      </w:r>
      <w:r w:rsidR="00AC311D">
        <w:rPr>
          <w:rFonts w:ascii="Arial" w:hAnsi="Arial" w:cs="Arial"/>
        </w:rPr>
        <w:t xml:space="preserve">, </w:t>
      </w:r>
      <w:r w:rsidR="0095468C">
        <w:rPr>
          <w:rFonts w:ascii="Arial" w:hAnsi="Arial" w:cs="Arial"/>
        </w:rPr>
        <w:t>te</w:t>
      </w:r>
      <w:r w:rsidR="00AC311D">
        <w:rPr>
          <w:rFonts w:ascii="Arial" w:hAnsi="Arial" w:cs="Arial"/>
        </w:rPr>
        <w:t xml:space="preserve"> sredstva koja su dobivena za projekt Euroschool sport 2020 godine, koja su na kontu 63 van riznice. </w:t>
      </w:r>
    </w:p>
    <w:p w:rsidR="00825901" w:rsidRDefault="00AC311D" w:rsidP="00825901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Iznos</w:t>
      </w:r>
      <w:r w:rsidR="00825901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6.500,00</w:t>
      </w:r>
      <w:r w:rsidR="00825901">
        <w:rPr>
          <w:rFonts w:ascii="Arial" w:hAnsi="Arial" w:cs="Arial"/>
        </w:rPr>
        <w:t xml:space="preserve"> kn </w:t>
      </w:r>
      <w:r>
        <w:rPr>
          <w:rFonts w:ascii="Arial" w:hAnsi="Arial" w:cs="Arial"/>
        </w:rPr>
        <w:t>koji je ostao u višku prihoda</w:t>
      </w:r>
      <w:r w:rsidR="00C76CEC">
        <w:rPr>
          <w:rFonts w:ascii="Arial" w:hAnsi="Arial" w:cs="Arial"/>
        </w:rPr>
        <w:t xml:space="preserve"> na kraju</w:t>
      </w:r>
      <w:r>
        <w:rPr>
          <w:rFonts w:ascii="Arial" w:hAnsi="Arial" w:cs="Arial"/>
        </w:rPr>
        <w:t xml:space="preserve"> 2019.g.</w:t>
      </w:r>
      <w:r w:rsidR="00C76CE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dobiven iz županije, smo vratili</w:t>
      </w:r>
      <w:r w:rsidR="00C76CEC">
        <w:rPr>
          <w:rFonts w:ascii="Arial" w:hAnsi="Arial" w:cs="Arial"/>
        </w:rPr>
        <w:t xml:space="preserve"> 15.01.2021.g.,</w:t>
      </w:r>
      <w:r w:rsidR="00825901">
        <w:rPr>
          <w:rFonts w:ascii="Arial" w:hAnsi="Arial" w:cs="Arial"/>
        </w:rPr>
        <w:t xml:space="preserve"> iz razloga što ga nismo utrošili, a odnosi se na maturalni ples</w:t>
      </w:r>
      <w:r w:rsidR="0095468C">
        <w:rPr>
          <w:rFonts w:ascii="Arial" w:hAnsi="Arial" w:cs="Arial"/>
        </w:rPr>
        <w:t xml:space="preserve"> </w:t>
      </w:r>
      <w:r w:rsidR="00C76CEC">
        <w:rPr>
          <w:rFonts w:ascii="Arial" w:hAnsi="Arial" w:cs="Arial"/>
        </w:rPr>
        <w:t>-1.000,00</w:t>
      </w:r>
      <w:r w:rsidR="0095468C">
        <w:rPr>
          <w:rFonts w:ascii="Arial" w:hAnsi="Arial" w:cs="Arial"/>
        </w:rPr>
        <w:t xml:space="preserve"> kn</w:t>
      </w:r>
      <w:r w:rsidR="00825901">
        <w:rPr>
          <w:rFonts w:ascii="Arial" w:hAnsi="Arial" w:cs="Arial"/>
        </w:rPr>
        <w:t xml:space="preserve"> i Euroschool spor</w:t>
      </w:r>
      <w:r w:rsidR="00C76CEC">
        <w:rPr>
          <w:rFonts w:ascii="Arial" w:hAnsi="Arial" w:cs="Arial"/>
        </w:rPr>
        <w:t>t 5.500,00 kn.</w:t>
      </w:r>
    </w:p>
    <w:p w:rsidR="000F0DE2" w:rsidRDefault="000F0DE2" w:rsidP="00825901">
      <w:pPr>
        <w:spacing w:before="40" w:after="40"/>
        <w:ind w:firstLine="426"/>
        <w:jc w:val="both"/>
        <w:rPr>
          <w:rFonts w:ascii="Arial" w:hAnsi="Arial" w:cs="Arial"/>
        </w:rPr>
      </w:pPr>
    </w:p>
    <w:p w:rsidR="0055521A" w:rsidRDefault="0055521A" w:rsidP="004617C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2020 godini </w:t>
      </w:r>
      <w:r w:rsidR="000F0DE2">
        <w:rPr>
          <w:rFonts w:ascii="Arial" w:hAnsi="Arial" w:cs="Arial"/>
        </w:rPr>
        <w:t>izvršili</w:t>
      </w:r>
      <w:r w:rsidR="004D7CBF">
        <w:rPr>
          <w:rFonts w:ascii="Arial" w:hAnsi="Arial" w:cs="Arial"/>
        </w:rPr>
        <w:t xml:space="preserve"> smo </w:t>
      </w:r>
      <w:r w:rsidR="000F0DE2">
        <w:rPr>
          <w:rFonts w:ascii="Arial" w:hAnsi="Arial" w:cs="Arial"/>
        </w:rPr>
        <w:t xml:space="preserve">isplatu </w:t>
      </w:r>
      <w:r w:rsidR="0095468C">
        <w:rPr>
          <w:rFonts w:ascii="Arial" w:hAnsi="Arial" w:cs="Arial"/>
        </w:rPr>
        <w:t>prema</w:t>
      </w:r>
      <w:r w:rsidR="00A1704F">
        <w:rPr>
          <w:rFonts w:ascii="Arial" w:hAnsi="Arial" w:cs="Arial"/>
        </w:rPr>
        <w:t xml:space="preserve"> pravomoćnom</w:t>
      </w:r>
      <w:r w:rsidR="0095468C">
        <w:rPr>
          <w:rFonts w:ascii="Arial" w:hAnsi="Arial" w:cs="Arial"/>
        </w:rPr>
        <w:t xml:space="preserve"> rješenju</w:t>
      </w:r>
      <w:r w:rsidR="00B222AF">
        <w:rPr>
          <w:rFonts w:ascii="Arial" w:hAnsi="Arial" w:cs="Arial"/>
        </w:rPr>
        <w:t xml:space="preserve"> </w:t>
      </w:r>
      <w:r w:rsidR="00825901">
        <w:rPr>
          <w:rFonts w:ascii="Arial" w:hAnsi="Arial" w:cs="Arial"/>
        </w:rPr>
        <w:t>sudsk</w:t>
      </w:r>
      <w:r w:rsidR="00B222AF">
        <w:rPr>
          <w:rFonts w:ascii="Arial" w:hAnsi="Arial" w:cs="Arial"/>
        </w:rPr>
        <w:t>og</w:t>
      </w:r>
      <w:r w:rsidR="00825901">
        <w:rPr>
          <w:rFonts w:ascii="Arial" w:hAnsi="Arial" w:cs="Arial"/>
        </w:rPr>
        <w:t xml:space="preserve"> spor</w:t>
      </w:r>
      <w:r w:rsidR="00B222AF">
        <w:rPr>
          <w:rFonts w:ascii="Arial" w:hAnsi="Arial" w:cs="Arial"/>
        </w:rPr>
        <w:t>a</w:t>
      </w:r>
      <w:bookmarkStart w:id="0" w:name="_GoBack"/>
      <w:bookmarkEnd w:id="0"/>
      <w:r w:rsidR="00403E3C">
        <w:rPr>
          <w:rFonts w:ascii="Arial" w:hAnsi="Arial" w:cs="Arial"/>
        </w:rPr>
        <w:t xml:space="preserve">, </w:t>
      </w:r>
      <w:r w:rsidR="00B222AF">
        <w:rPr>
          <w:rFonts w:ascii="Arial" w:hAnsi="Arial" w:cs="Arial"/>
        </w:rPr>
        <w:t>a odnosi se</w:t>
      </w:r>
      <w:r w:rsidR="00BA5CB8">
        <w:rPr>
          <w:rFonts w:ascii="Arial" w:hAnsi="Arial" w:cs="Arial"/>
        </w:rPr>
        <w:t xml:space="preserve"> na plaće i zatezne kamate</w:t>
      </w:r>
      <w:r>
        <w:rPr>
          <w:rFonts w:ascii="Arial" w:hAnsi="Arial" w:cs="Arial"/>
        </w:rPr>
        <w:t>,</w:t>
      </w:r>
      <w:r w:rsidR="00BA5CB8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ukupnom </w:t>
      </w:r>
      <w:r w:rsidR="00BA5CB8">
        <w:rPr>
          <w:rFonts w:ascii="Arial" w:hAnsi="Arial" w:cs="Arial"/>
        </w:rPr>
        <w:t xml:space="preserve">iznosu od </w:t>
      </w:r>
      <w:r w:rsidR="004617CB">
        <w:rPr>
          <w:rFonts w:ascii="Arial" w:hAnsi="Arial" w:cs="Arial"/>
        </w:rPr>
        <w:t>88.955,91 kn.</w:t>
      </w:r>
    </w:p>
    <w:p w:rsidR="00C76CEC" w:rsidRDefault="00C76CEC" w:rsidP="004617CB">
      <w:pPr>
        <w:spacing w:before="40" w:after="40"/>
        <w:ind w:firstLine="426"/>
        <w:jc w:val="both"/>
        <w:rPr>
          <w:rFonts w:ascii="Arial" w:hAnsi="Arial" w:cs="Arial"/>
        </w:rPr>
      </w:pPr>
    </w:p>
    <w:p w:rsidR="00EA37AA" w:rsidRDefault="004617CB" w:rsidP="00825901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na kraju 2019.g. </w:t>
      </w:r>
      <w:r w:rsidR="0095468C">
        <w:rPr>
          <w:rFonts w:ascii="Arial" w:hAnsi="Arial" w:cs="Arial"/>
        </w:rPr>
        <w:t>(</w:t>
      </w:r>
      <w:r>
        <w:rPr>
          <w:rFonts w:ascii="Arial" w:hAnsi="Arial" w:cs="Arial"/>
        </w:rPr>
        <w:t>89.524</w:t>
      </w:r>
      <w:r w:rsidR="0095468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smo korigirali u 2020 godini</w:t>
      </w:r>
      <w:r w:rsidR="0022446D">
        <w:rPr>
          <w:rFonts w:ascii="Arial" w:hAnsi="Arial" w:cs="Arial"/>
        </w:rPr>
        <w:t>;</w:t>
      </w:r>
    </w:p>
    <w:p w:rsidR="004617CB" w:rsidRPr="0095468C" w:rsidRDefault="004617CB" w:rsidP="0095468C">
      <w:pPr>
        <w:pStyle w:val="Odlomakpopisa"/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 w:rsidRPr="0095468C">
        <w:rPr>
          <w:rFonts w:ascii="Arial" w:hAnsi="Arial" w:cs="Arial"/>
        </w:rPr>
        <w:t>povećali smo ga za 600,00 kuna za neprepoznate uplate koje su se odnosile na 2019</w:t>
      </w:r>
      <w:r w:rsidR="00D33392">
        <w:rPr>
          <w:rFonts w:ascii="Arial" w:hAnsi="Arial" w:cs="Arial"/>
        </w:rPr>
        <w:t>.  godini -upisnina</w:t>
      </w:r>
      <w:r w:rsidRPr="0095468C">
        <w:rPr>
          <w:rFonts w:ascii="Arial" w:hAnsi="Arial" w:cs="Arial"/>
        </w:rPr>
        <w:t xml:space="preserve"> </w:t>
      </w:r>
    </w:p>
    <w:p w:rsidR="004617CB" w:rsidRPr="0095468C" w:rsidRDefault="00EA37AA" w:rsidP="0095468C">
      <w:pPr>
        <w:pStyle w:val="Odlomakpopisa"/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 w:rsidRPr="0095468C">
        <w:rPr>
          <w:rFonts w:ascii="Arial" w:hAnsi="Arial" w:cs="Arial"/>
        </w:rPr>
        <w:t>izvršili smo povrat sredstava</w:t>
      </w:r>
      <w:r w:rsidR="009E7A4F">
        <w:rPr>
          <w:rFonts w:ascii="Arial" w:hAnsi="Arial" w:cs="Arial"/>
        </w:rPr>
        <w:t xml:space="preserve"> </w:t>
      </w:r>
      <w:r w:rsidRPr="0095468C">
        <w:rPr>
          <w:rFonts w:ascii="Arial" w:hAnsi="Arial" w:cs="Arial"/>
        </w:rPr>
        <w:t xml:space="preserve"> dobivenih za besplatne </w:t>
      </w:r>
      <w:r w:rsidR="0022446D" w:rsidRPr="0095468C">
        <w:rPr>
          <w:rFonts w:ascii="Arial" w:hAnsi="Arial" w:cs="Arial"/>
        </w:rPr>
        <w:t>udžbenike 1.002,46 kn</w:t>
      </w:r>
    </w:p>
    <w:p w:rsidR="0022446D" w:rsidRPr="0095468C" w:rsidRDefault="0022446D" w:rsidP="0095468C">
      <w:pPr>
        <w:pStyle w:val="Odlomakpopisa"/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 w:rsidRPr="0095468C">
        <w:rPr>
          <w:rFonts w:ascii="Arial" w:hAnsi="Arial" w:cs="Arial"/>
        </w:rPr>
        <w:t>vratili smo iznos od 6.500,00 kn 15.01. 2021.g.</w:t>
      </w:r>
      <w:r w:rsidR="0095468C">
        <w:rPr>
          <w:rFonts w:ascii="Arial" w:hAnsi="Arial" w:cs="Arial"/>
        </w:rPr>
        <w:t xml:space="preserve"> -</w:t>
      </w:r>
      <w:r w:rsidRPr="0095468C">
        <w:rPr>
          <w:rFonts w:ascii="Arial" w:hAnsi="Arial" w:cs="Arial"/>
        </w:rPr>
        <w:t xml:space="preserve">  dobiven iz županije za maturalni ples i projekt Euroschool sport koji je bio u višku prihoda  na  kraju 2019.</w:t>
      </w:r>
      <w:r w:rsidR="0095468C">
        <w:rPr>
          <w:rFonts w:ascii="Arial" w:hAnsi="Arial" w:cs="Arial"/>
        </w:rPr>
        <w:t xml:space="preserve"> </w:t>
      </w:r>
      <w:r w:rsidRPr="0095468C">
        <w:rPr>
          <w:rFonts w:ascii="Arial" w:hAnsi="Arial" w:cs="Arial"/>
        </w:rPr>
        <w:t>g</w:t>
      </w:r>
      <w:r w:rsidR="0095468C">
        <w:rPr>
          <w:rFonts w:ascii="Arial" w:hAnsi="Arial" w:cs="Arial"/>
        </w:rPr>
        <w:t>odine</w:t>
      </w:r>
      <w:r w:rsidRPr="0095468C">
        <w:rPr>
          <w:rFonts w:ascii="Arial" w:hAnsi="Arial" w:cs="Arial"/>
        </w:rPr>
        <w:t>.</w:t>
      </w:r>
    </w:p>
    <w:p w:rsidR="00CF4551" w:rsidRDefault="00CF4551" w:rsidP="0022446D">
      <w:pPr>
        <w:spacing w:before="40" w:after="40"/>
        <w:ind w:firstLine="426"/>
        <w:jc w:val="both"/>
        <w:rPr>
          <w:rFonts w:ascii="Arial" w:hAnsi="Arial" w:cs="Arial"/>
        </w:rPr>
      </w:pPr>
    </w:p>
    <w:p w:rsidR="00CF4551" w:rsidRDefault="00CF4551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novoj školskoj godini</w:t>
      </w:r>
      <w:r w:rsidR="0039614F">
        <w:rPr>
          <w:rFonts w:ascii="Arial" w:hAnsi="Arial" w:cs="Arial"/>
        </w:rPr>
        <w:t xml:space="preserve"> 2020/</w:t>
      </w:r>
      <w:r>
        <w:rPr>
          <w:rFonts w:ascii="Arial" w:hAnsi="Arial" w:cs="Arial"/>
        </w:rPr>
        <w:t>2021, povećali smo broj pomoćnika u nastavi</w:t>
      </w:r>
      <w:r w:rsidR="0095468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 tri pomoćnika broj se popeo na </w:t>
      </w:r>
      <w:r w:rsidR="0039614F">
        <w:rPr>
          <w:rFonts w:ascii="Arial" w:hAnsi="Arial" w:cs="Arial"/>
        </w:rPr>
        <w:t>6 pomoćnika</w:t>
      </w:r>
      <w:r w:rsidR="0095468C">
        <w:rPr>
          <w:rFonts w:ascii="Arial" w:hAnsi="Arial" w:cs="Arial"/>
        </w:rPr>
        <w:t>)</w:t>
      </w:r>
      <w:r w:rsidR="0039614F">
        <w:rPr>
          <w:rFonts w:ascii="Arial" w:hAnsi="Arial" w:cs="Arial"/>
        </w:rPr>
        <w:t xml:space="preserve"> te smo jednu pomoćnicu imali u zamjeni zbog bolovanja.</w:t>
      </w:r>
    </w:p>
    <w:p w:rsidR="0095468C" w:rsidRDefault="0095468C" w:rsidP="0022446D">
      <w:pPr>
        <w:spacing w:before="40" w:after="40"/>
        <w:ind w:firstLine="426"/>
        <w:jc w:val="both"/>
        <w:rPr>
          <w:rFonts w:ascii="Arial" w:hAnsi="Arial" w:cs="Arial"/>
        </w:rPr>
      </w:pPr>
    </w:p>
    <w:p w:rsidR="0039614F" w:rsidRDefault="0039614F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Ukupan rashod osnovnih sredstava iznosi 248.706,69 kuna.</w:t>
      </w:r>
    </w:p>
    <w:p w:rsidR="0039614F" w:rsidRDefault="000414C1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Ukupan </w:t>
      </w:r>
      <w:r w:rsidR="00EF410C">
        <w:rPr>
          <w:rFonts w:ascii="Arial" w:hAnsi="Arial" w:cs="Arial"/>
        </w:rPr>
        <w:t>rashod</w:t>
      </w:r>
      <w:r w:rsidR="0039614F">
        <w:rPr>
          <w:rFonts w:ascii="Arial" w:hAnsi="Arial" w:cs="Arial"/>
        </w:rPr>
        <w:t xml:space="preserve"> sitnog inventara iznosi 60.749,88</w:t>
      </w:r>
    </w:p>
    <w:p w:rsidR="00535D4D" w:rsidRDefault="00535D4D" w:rsidP="0022446D">
      <w:pPr>
        <w:spacing w:before="40" w:after="40"/>
        <w:ind w:firstLine="426"/>
        <w:jc w:val="both"/>
        <w:rPr>
          <w:rFonts w:ascii="Arial" w:hAnsi="Arial" w:cs="Arial"/>
        </w:rPr>
      </w:pPr>
    </w:p>
    <w:p w:rsidR="0039614F" w:rsidRDefault="0039614F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Županija je kupila osnovna sr</w:t>
      </w:r>
      <w:r w:rsidR="00793485">
        <w:rPr>
          <w:rFonts w:ascii="Arial" w:hAnsi="Arial" w:cs="Arial"/>
        </w:rPr>
        <w:t>edstva  u vrijednosti od 96.720</w:t>
      </w:r>
      <w:r>
        <w:rPr>
          <w:rFonts w:ascii="Arial" w:hAnsi="Arial" w:cs="Arial"/>
        </w:rPr>
        <w:t>,00 kuna za našu školu; dvije interaktivne ploče i računan</w:t>
      </w:r>
      <w:r w:rsidR="0095468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oprem</w:t>
      </w:r>
      <w:r w:rsidR="0095468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specijaliziranu učionicu.</w:t>
      </w:r>
    </w:p>
    <w:p w:rsidR="00535D4D" w:rsidRDefault="0095468C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</w:t>
      </w:r>
      <w:r w:rsidR="00535D4D">
        <w:rPr>
          <w:rFonts w:ascii="Arial" w:hAnsi="Arial" w:cs="Arial"/>
        </w:rPr>
        <w:t xml:space="preserve"> su nam izdvoji po zadnjem rebalansu u 2020.</w:t>
      </w:r>
      <w:r>
        <w:rPr>
          <w:rFonts w:ascii="Arial" w:hAnsi="Arial" w:cs="Arial"/>
        </w:rPr>
        <w:t xml:space="preserve"> </w:t>
      </w:r>
      <w:r w:rsidR="00535D4D">
        <w:rPr>
          <w:rFonts w:ascii="Arial" w:hAnsi="Arial" w:cs="Arial"/>
        </w:rPr>
        <w:t>g</w:t>
      </w:r>
      <w:r>
        <w:rPr>
          <w:rFonts w:ascii="Arial" w:hAnsi="Arial" w:cs="Arial"/>
        </w:rPr>
        <w:t>odini</w:t>
      </w:r>
      <w:r w:rsidR="00535D4D">
        <w:rPr>
          <w:rFonts w:ascii="Arial" w:hAnsi="Arial" w:cs="Arial"/>
        </w:rPr>
        <w:t xml:space="preserve"> iznos od 40.000,00 kuna koji smo utrošili u nabavku uredske opreme –</w:t>
      </w:r>
      <w:r>
        <w:rPr>
          <w:rFonts w:ascii="Arial" w:hAnsi="Arial" w:cs="Arial"/>
        </w:rPr>
        <w:t xml:space="preserve"> </w:t>
      </w:r>
      <w:r w:rsidR="00535D4D">
        <w:rPr>
          <w:rFonts w:ascii="Arial" w:hAnsi="Arial" w:cs="Arial"/>
        </w:rPr>
        <w:t>klupe i računalnu opremu.</w:t>
      </w:r>
    </w:p>
    <w:p w:rsidR="005820B6" w:rsidRDefault="005820B6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kupila iz namjenskih i vlastitih sredstava opreme i knjiga u vrijednosti 54.098,23 kuna</w:t>
      </w:r>
      <w:r w:rsidR="0095468C">
        <w:rPr>
          <w:rFonts w:ascii="Arial" w:hAnsi="Arial" w:cs="Arial"/>
        </w:rPr>
        <w:t>.</w:t>
      </w:r>
    </w:p>
    <w:p w:rsidR="00C76CEC" w:rsidRDefault="007A72FB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Trošak operativnog</w:t>
      </w:r>
      <w:r w:rsidR="00C76CEC">
        <w:rPr>
          <w:rFonts w:ascii="Arial" w:hAnsi="Arial" w:cs="Arial"/>
        </w:rPr>
        <w:t xml:space="preserve"> plan je iznosio </w:t>
      </w:r>
      <w:r>
        <w:rPr>
          <w:rFonts w:ascii="Arial" w:hAnsi="Arial" w:cs="Arial"/>
        </w:rPr>
        <w:t>207.283,55 kuna.</w:t>
      </w:r>
    </w:p>
    <w:p w:rsidR="007A72FB" w:rsidRDefault="007A72FB" w:rsidP="007A72F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Potraživanja iznose 39.005,18</w:t>
      </w:r>
      <w:r w:rsidR="007852EC">
        <w:rPr>
          <w:rFonts w:ascii="Arial" w:hAnsi="Arial" w:cs="Arial"/>
        </w:rPr>
        <w:t xml:space="preserve"> kn na kontu</w:t>
      </w:r>
      <w:r>
        <w:rPr>
          <w:rFonts w:ascii="Arial" w:hAnsi="Arial" w:cs="Arial"/>
        </w:rPr>
        <w:t xml:space="preserve"> 129, a odnose se na refundaciju  bolovanje preko 42 dana i potraživanje za isplaćenu jubilarnu nagradu.</w:t>
      </w:r>
    </w:p>
    <w:p w:rsidR="007A72FB" w:rsidRDefault="007A72FB" w:rsidP="007A72F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Potraživanje na kontu 166 u izn</w:t>
      </w:r>
      <w:r w:rsidR="006E1238">
        <w:rPr>
          <w:rFonts w:ascii="Arial" w:hAnsi="Arial" w:cs="Arial"/>
        </w:rPr>
        <w:t>osu od 300,00 kuna se odnosi na</w:t>
      </w:r>
      <w:r>
        <w:rPr>
          <w:rFonts w:ascii="Arial" w:hAnsi="Arial" w:cs="Arial"/>
        </w:rPr>
        <w:t xml:space="preserve"> izdani račun za</w:t>
      </w:r>
      <w:r w:rsidR="006E1238">
        <w:rPr>
          <w:rFonts w:ascii="Arial" w:hAnsi="Arial" w:cs="Arial"/>
        </w:rPr>
        <w:t xml:space="preserve"> uslugu postavljanja plakata u školi. </w:t>
      </w:r>
    </w:p>
    <w:p w:rsidR="00072119" w:rsidRDefault="00072119" w:rsidP="007A72FB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Potraživanja za prihode proračunskih korisnika uplaćene u proračun iznose 69.328,40 kn- konto 167</w:t>
      </w:r>
      <w:r w:rsidR="00BE1AEA">
        <w:rPr>
          <w:rFonts w:ascii="Arial" w:hAnsi="Arial" w:cs="Arial"/>
        </w:rPr>
        <w:t>.</w:t>
      </w:r>
    </w:p>
    <w:p w:rsidR="00A268F4" w:rsidRPr="00BD603E" w:rsidRDefault="00A268F4" w:rsidP="009520E1">
      <w:pPr>
        <w:spacing w:before="40" w:after="40"/>
        <w:ind w:firstLine="426"/>
        <w:jc w:val="both"/>
        <w:rPr>
          <w:rFonts w:ascii="Arial" w:hAnsi="Arial" w:cs="Arial"/>
        </w:rPr>
      </w:pPr>
    </w:p>
    <w:p w:rsidR="00371799" w:rsidRPr="00BD603E" w:rsidRDefault="00844DE8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2</w:t>
      </w:r>
      <w:r w:rsidR="00EC3677">
        <w:rPr>
          <w:rFonts w:ascii="Arial" w:hAnsi="Arial" w:cs="Arial"/>
        </w:rPr>
        <w:t>5</w:t>
      </w:r>
      <w:r w:rsidR="00B97DAE">
        <w:rPr>
          <w:rFonts w:ascii="Arial" w:hAnsi="Arial" w:cs="Arial"/>
        </w:rPr>
        <w:t xml:space="preserve">. siječnja </w:t>
      </w:r>
      <w:r w:rsidR="00091124">
        <w:rPr>
          <w:rFonts w:ascii="Arial" w:hAnsi="Arial" w:cs="Arial"/>
        </w:rPr>
        <w:t>2021</w:t>
      </w:r>
      <w:r w:rsidR="009520E1">
        <w:rPr>
          <w:rFonts w:ascii="Arial" w:hAnsi="Arial" w:cs="Arial"/>
        </w:rPr>
        <w:t>.g.</w:t>
      </w:r>
    </w:p>
    <w:p w:rsidR="0095468C" w:rsidRDefault="0095468C" w:rsidP="007E4165">
      <w:pPr>
        <w:spacing w:before="40" w:after="40"/>
        <w:jc w:val="both"/>
        <w:rPr>
          <w:rFonts w:ascii="Arial" w:hAnsi="Arial" w:cs="Arial"/>
          <w:b/>
        </w:rPr>
      </w:pPr>
    </w:p>
    <w:p w:rsidR="00371799" w:rsidRPr="00B67907" w:rsidRDefault="003D5E01" w:rsidP="007E4165">
      <w:pPr>
        <w:spacing w:before="40" w:after="40"/>
        <w:jc w:val="both"/>
        <w:rPr>
          <w:rFonts w:ascii="Arial" w:hAnsi="Arial" w:cs="Arial"/>
          <w:b/>
        </w:rPr>
      </w:pPr>
      <w:r w:rsidRPr="00B67907">
        <w:rPr>
          <w:rFonts w:ascii="Arial" w:hAnsi="Arial" w:cs="Arial"/>
          <w:b/>
        </w:rPr>
        <w:t xml:space="preserve">Računovodstvo             </w:t>
      </w:r>
      <w:r w:rsidR="00371799" w:rsidRPr="00B67907">
        <w:rPr>
          <w:rFonts w:ascii="Arial" w:hAnsi="Arial" w:cs="Arial"/>
          <w:b/>
        </w:rPr>
        <w:t xml:space="preserve">                               </w:t>
      </w:r>
      <w:r w:rsidRPr="00B67907">
        <w:rPr>
          <w:rFonts w:ascii="Arial" w:hAnsi="Arial" w:cs="Arial"/>
          <w:b/>
        </w:rPr>
        <w:t xml:space="preserve">                        </w:t>
      </w:r>
      <w:r w:rsidR="00B67907">
        <w:rPr>
          <w:rFonts w:ascii="Arial" w:hAnsi="Arial" w:cs="Arial"/>
          <w:b/>
        </w:rPr>
        <w:t xml:space="preserve">        R</w:t>
      </w:r>
      <w:r w:rsidR="0029634A" w:rsidRPr="00B67907">
        <w:rPr>
          <w:rFonts w:ascii="Arial" w:hAnsi="Arial" w:cs="Arial"/>
          <w:b/>
        </w:rPr>
        <w:t>avnatelj</w:t>
      </w:r>
    </w:p>
    <w:p w:rsidR="00371799" w:rsidRPr="00BD603E" w:rsidRDefault="00B67907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1799" w:rsidRPr="00BD603E">
        <w:rPr>
          <w:rFonts w:ascii="Arial" w:hAnsi="Arial" w:cs="Arial"/>
        </w:rPr>
        <w:t>Živ</w:t>
      </w:r>
      <w:r w:rsidR="00B71E9A" w:rsidRPr="00BD603E">
        <w:rPr>
          <w:rFonts w:ascii="Arial" w:hAnsi="Arial" w:cs="Arial"/>
        </w:rPr>
        <w:t xml:space="preserve">ana Valdec                                                            </w:t>
      </w:r>
      <w:r w:rsidR="003D5E01" w:rsidRPr="00BD603E">
        <w:rPr>
          <w:rFonts w:ascii="Arial" w:hAnsi="Arial" w:cs="Arial"/>
        </w:rPr>
        <w:t xml:space="preserve">       </w:t>
      </w:r>
      <w:r w:rsidR="00A268F4" w:rsidRPr="00BD603E">
        <w:rPr>
          <w:rFonts w:ascii="Arial" w:hAnsi="Arial" w:cs="Arial"/>
        </w:rPr>
        <w:t>Igor Friedrich, dipl.teolog</w:t>
      </w:r>
    </w:p>
    <w:sectPr w:rsidR="00371799" w:rsidRPr="00BD603E" w:rsidSect="00BD603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DB" w:rsidRDefault="00D23EDB" w:rsidP="00D63981">
      <w:r>
        <w:separator/>
      </w:r>
    </w:p>
  </w:endnote>
  <w:endnote w:type="continuationSeparator" w:id="0">
    <w:p w:rsidR="00D23EDB" w:rsidRDefault="00D23EDB" w:rsidP="00D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81" w:rsidRDefault="00D6398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03E3C">
      <w:rPr>
        <w:noProof/>
      </w:rPr>
      <w:t>3</w:t>
    </w:r>
    <w:r>
      <w:fldChar w:fldCharType="end"/>
    </w:r>
  </w:p>
  <w:p w:rsidR="00D63981" w:rsidRDefault="00D639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DB" w:rsidRDefault="00D23EDB" w:rsidP="00D63981">
      <w:r>
        <w:separator/>
      </w:r>
    </w:p>
  </w:footnote>
  <w:footnote w:type="continuationSeparator" w:id="0">
    <w:p w:rsidR="00D23EDB" w:rsidRDefault="00D23EDB" w:rsidP="00D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E17"/>
    <w:multiLevelType w:val="hybridMultilevel"/>
    <w:tmpl w:val="F90497C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C25EBC"/>
    <w:multiLevelType w:val="hybridMultilevel"/>
    <w:tmpl w:val="D27463BE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D46E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8FB"/>
    <w:multiLevelType w:val="hybridMultilevel"/>
    <w:tmpl w:val="8D86B1E8"/>
    <w:lvl w:ilvl="0" w:tplc="B1A8148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8B07EC"/>
    <w:multiLevelType w:val="hybridMultilevel"/>
    <w:tmpl w:val="D59439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405F71"/>
    <w:multiLevelType w:val="hybridMultilevel"/>
    <w:tmpl w:val="9F4236F8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3355"/>
    <w:multiLevelType w:val="hybridMultilevel"/>
    <w:tmpl w:val="EF309332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8F2"/>
    <w:multiLevelType w:val="hybridMultilevel"/>
    <w:tmpl w:val="D21C24FC"/>
    <w:lvl w:ilvl="0" w:tplc="4C2C9D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2"/>
    <w:rsid w:val="00007C20"/>
    <w:rsid w:val="00010998"/>
    <w:rsid w:val="000140E6"/>
    <w:rsid w:val="00014418"/>
    <w:rsid w:val="0002583B"/>
    <w:rsid w:val="00027F9A"/>
    <w:rsid w:val="000414C1"/>
    <w:rsid w:val="000417D3"/>
    <w:rsid w:val="00043B1E"/>
    <w:rsid w:val="00072119"/>
    <w:rsid w:val="00072251"/>
    <w:rsid w:val="00074692"/>
    <w:rsid w:val="00085C8E"/>
    <w:rsid w:val="00091124"/>
    <w:rsid w:val="00091835"/>
    <w:rsid w:val="00091D52"/>
    <w:rsid w:val="000A2474"/>
    <w:rsid w:val="000A4A96"/>
    <w:rsid w:val="000A7F23"/>
    <w:rsid w:val="000C39D8"/>
    <w:rsid w:val="000C3DB2"/>
    <w:rsid w:val="000C5D78"/>
    <w:rsid w:val="000F0DE2"/>
    <w:rsid w:val="000F3867"/>
    <w:rsid w:val="00125E16"/>
    <w:rsid w:val="0013019F"/>
    <w:rsid w:val="0013176A"/>
    <w:rsid w:val="00134F4C"/>
    <w:rsid w:val="00171381"/>
    <w:rsid w:val="00174D09"/>
    <w:rsid w:val="0018347E"/>
    <w:rsid w:val="001857A6"/>
    <w:rsid w:val="001B5856"/>
    <w:rsid w:val="001C200F"/>
    <w:rsid w:val="001C2CC5"/>
    <w:rsid w:val="001C370C"/>
    <w:rsid w:val="001E0C68"/>
    <w:rsid w:val="00201EC8"/>
    <w:rsid w:val="00211323"/>
    <w:rsid w:val="00211AF4"/>
    <w:rsid w:val="00216113"/>
    <w:rsid w:val="002170E0"/>
    <w:rsid w:val="0022446D"/>
    <w:rsid w:val="00226E90"/>
    <w:rsid w:val="002277BE"/>
    <w:rsid w:val="00231F2C"/>
    <w:rsid w:val="002376BE"/>
    <w:rsid w:val="00244068"/>
    <w:rsid w:val="00254B84"/>
    <w:rsid w:val="00255A6C"/>
    <w:rsid w:val="0026306A"/>
    <w:rsid w:val="0026375D"/>
    <w:rsid w:val="00280193"/>
    <w:rsid w:val="00290097"/>
    <w:rsid w:val="0029634A"/>
    <w:rsid w:val="00296CCB"/>
    <w:rsid w:val="002A1206"/>
    <w:rsid w:val="002A63C8"/>
    <w:rsid w:val="002B6290"/>
    <w:rsid w:val="002D4517"/>
    <w:rsid w:val="002D7CB2"/>
    <w:rsid w:val="002F331E"/>
    <w:rsid w:val="002F5628"/>
    <w:rsid w:val="003356A6"/>
    <w:rsid w:val="00350CC2"/>
    <w:rsid w:val="003523F0"/>
    <w:rsid w:val="00371799"/>
    <w:rsid w:val="00371CDA"/>
    <w:rsid w:val="00383E92"/>
    <w:rsid w:val="003927CD"/>
    <w:rsid w:val="0039614F"/>
    <w:rsid w:val="003D3597"/>
    <w:rsid w:val="003D5E01"/>
    <w:rsid w:val="003D6E7F"/>
    <w:rsid w:val="003D6EC9"/>
    <w:rsid w:val="003D7188"/>
    <w:rsid w:val="003E0292"/>
    <w:rsid w:val="003E2991"/>
    <w:rsid w:val="003F7A17"/>
    <w:rsid w:val="003F7AEA"/>
    <w:rsid w:val="0040052E"/>
    <w:rsid w:val="00403E3C"/>
    <w:rsid w:val="00424ECB"/>
    <w:rsid w:val="00431B9E"/>
    <w:rsid w:val="0044182D"/>
    <w:rsid w:val="0044289F"/>
    <w:rsid w:val="004617CB"/>
    <w:rsid w:val="00470184"/>
    <w:rsid w:val="004943EE"/>
    <w:rsid w:val="004D67BF"/>
    <w:rsid w:val="004D7CBF"/>
    <w:rsid w:val="004E279C"/>
    <w:rsid w:val="004F182C"/>
    <w:rsid w:val="00511D3A"/>
    <w:rsid w:val="00530AF6"/>
    <w:rsid w:val="00535D4D"/>
    <w:rsid w:val="0055521A"/>
    <w:rsid w:val="005564A1"/>
    <w:rsid w:val="00557E0A"/>
    <w:rsid w:val="00561818"/>
    <w:rsid w:val="00564343"/>
    <w:rsid w:val="0057762A"/>
    <w:rsid w:val="005820B6"/>
    <w:rsid w:val="005849BF"/>
    <w:rsid w:val="005C017D"/>
    <w:rsid w:val="005C32B4"/>
    <w:rsid w:val="005D297F"/>
    <w:rsid w:val="005E3422"/>
    <w:rsid w:val="00641A17"/>
    <w:rsid w:val="0064433E"/>
    <w:rsid w:val="00657613"/>
    <w:rsid w:val="00681372"/>
    <w:rsid w:val="0068406E"/>
    <w:rsid w:val="00684AA2"/>
    <w:rsid w:val="006A553C"/>
    <w:rsid w:val="006D38E1"/>
    <w:rsid w:val="006E1238"/>
    <w:rsid w:val="006F4AC4"/>
    <w:rsid w:val="0075230B"/>
    <w:rsid w:val="007553AA"/>
    <w:rsid w:val="00755E98"/>
    <w:rsid w:val="007852EC"/>
    <w:rsid w:val="00792992"/>
    <w:rsid w:val="00793485"/>
    <w:rsid w:val="007A1D90"/>
    <w:rsid w:val="007A395A"/>
    <w:rsid w:val="007A72FB"/>
    <w:rsid w:val="007B7A3E"/>
    <w:rsid w:val="007E4165"/>
    <w:rsid w:val="007E7188"/>
    <w:rsid w:val="00801BF2"/>
    <w:rsid w:val="0080550A"/>
    <w:rsid w:val="00817A15"/>
    <w:rsid w:val="00823607"/>
    <w:rsid w:val="00825901"/>
    <w:rsid w:val="0083189E"/>
    <w:rsid w:val="00841EA4"/>
    <w:rsid w:val="00844DE8"/>
    <w:rsid w:val="008464A3"/>
    <w:rsid w:val="00854652"/>
    <w:rsid w:val="00875D02"/>
    <w:rsid w:val="0087724B"/>
    <w:rsid w:val="008863DC"/>
    <w:rsid w:val="00886DD0"/>
    <w:rsid w:val="0089069C"/>
    <w:rsid w:val="008A527D"/>
    <w:rsid w:val="008B06EE"/>
    <w:rsid w:val="008B478D"/>
    <w:rsid w:val="008F2734"/>
    <w:rsid w:val="00906C10"/>
    <w:rsid w:val="00917733"/>
    <w:rsid w:val="00931572"/>
    <w:rsid w:val="00937FBE"/>
    <w:rsid w:val="00942370"/>
    <w:rsid w:val="009436C7"/>
    <w:rsid w:val="00951EB5"/>
    <w:rsid w:val="009520E1"/>
    <w:rsid w:val="00953817"/>
    <w:rsid w:val="00954167"/>
    <w:rsid w:val="0095468C"/>
    <w:rsid w:val="00954B20"/>
    <w:rsid w:val="009935CE"/>
    <w:rsid w:val="009B1A92"/>
    <w:rsid w:val="009E44FE"/>
    <w:rsid w:val="009E7A4F"/>
    <w:rsid w:val="009F58D6"/>
    <w:rsid w:val="00A06BB2"/>
    <w:rsid w:val="00A1704F"/>
    <w:rsid w:val="00A21912"/>
    <w:rsid w:val="00A268F4"/>
    <w:rsid w:val="00A271DE"/>
    <w:rsid w:val="00A76A04"/>
    <w:rsid w:val="00A84884"/>
    <w:rsid w:val="00AA2FA4"/>
    <w:rsid w:val="00AB1502"/>
    <w:rsid w:val="00AC06A9"/>
    <w:rsid w:val="00AC311D"/>
    <w:rsid w:val="00AD239D"/>
    <w:rsid w:val="00AD59DE"/>
    <w:rsid w:val="00AE3AAF"/>
    <w:rsid w:val="00AE4670"/>
    <w:rsid w:val="00AE639B"/>
    <w:rsid w:val="00AF221F"/>
    <w:rsid w:val="00B01CBC"/>
    <w:rsid w:val="00B07C1C"/>
    <w:rsid w:val="00B108AA"/>
    <w:rsid w:val="00B222AF"/>
    <w:rsid w:val="00B368BE"/>
    <w:rsid w:val="00B60D00"/>
    <w:rsid w:val="00B65F3E"/>
    <w:rsid w:val="00B67907"/>
    <w:rsid w:val="00B716D2"/>
    <w:rsid w:val="00B71E9A"/>
    <w:rsid w:val="00B72C0D"/>
    <w:rsid w:val="00B865FE"/>
    <w:rsid w:val="00B879EA"/>
    <w:rsid w:val="00B95E42"/>
    <w:rsid w:val="00B97DAE"/>
    <w:rsid w:val="00BA5CB8"/>
    <w:rsid w:val="00BB2850"/>
    <w:rsid w:val="00BD603E"/>
    <w:rsid w:val="00BD7ECE"/>
    <w:rsid w:val="00BE1AEA"/>
    <w:rsid w:val="00C17794"/>
    <w:rsid w:val="00C22A12"/>
    <w:rsid w:val="00C36BE6"/>
    <w:rsid w:val="00C416AB"/>
    <w:rsid w:val="00C53618"/>
    <w:rsid w:val="00C61C4F"/>
    <w:rsid w:val="00C63524"/>
    <w:rsid w:val="00C74651"/>
    <w:rsid w:val="00C76CEC"/>
    <w:rsid w:val="00C83900"/>
    <w:rsid w:val="00C86A43"/>
    <w:rsid w:val="00CA0647"/>
    <w:rsid w:val="00CB092C"/>
    <w:rsid w:val="00CB10C7"/>
    <w:rsid w:val="00CD2E29"/>
    <w:rsid w:val="00CD5FE8"/>
    <w:rsid w:val="00CE1378"/>
    <w:rsid w:val="00CE5BEE"/>
    <w:rsid w:val="00CF2DC9"/>
    <w:rsid w:val="00CF4551"/>
    <w:rsid w:val="00D123D3"/>
    <w:rsid w:val="00D23EDB"/>
    <w:rsid w:val="00D33392"/>
    <w:rsid w:val="00D36DBB"/>
    <w:rsid w:val="00D473CE"/>
    <w:rsid w:val="00D63202"/>
    <w:rsid w:val="00D63981"/>
    <w:rsid w:val="00D701F7"/>
    <w:rsid w:val="00DB1894"/>
    <w:rsid w:val="00DC1364"/>
    <w:rsid w:val="00E21172"/>
    <w:rsid w:val="00E44DEB"/>
    <w:rsid w:val="00E462EA"/>
    <w:rsid w:val="00E548B6"/>
    <w:rsid w:val="00E60077"/>
    <w:rsid w:val="00E65B74"/>
    <w:rsid w:val="00E731F1"/>
    <w:rsid w:val="00E7353E"/>
    <w:rsid w:val="00E755B3"/>
    <w:rsid w:val="00E925C0"/>
    <w:rsid w:val="00EA052A"/>
    <w:rsid w:val="00EA37AA"/>
    <w:rsid w:val="00EC3677"/>
    <w:rsid w:val="00EF30D8"/>
    <w:rsid w:val="00EF410C"/>
    <w:rsid w:val="00F42A1A"/>
    <w:rsid w:val="00F54371"/>
    <w:rsid w:val="00F63FE5"/>
    <w:rsid w:val="00F70C93"/>
    <w:rsid w:val="00F74562"/>
    <w:rsid w:val="00F76E93"/>
    <w:rsid w:val="00F849BD"/>
    <w:rsid w:val="00FB31AD"/>
    <w:rsid w:val="00FC22CE"/>
    <w:rsid w:val="00FE4C6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07A5B"/>
  <w15:docId w15:val="{895D7A4B-0B7A-4A64-BBB5-F879694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5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1105-41C4-4ED0-9B6E-120D31C7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                                        RAZINA 31</vt:lpstr>
    </vt:vector>
  </TitlesOfParts>
  <Company>MZOŠ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                                        RAZINA 31</dc:title>
  <dc:creator>EUBTSŠ</dc:creator>
  <cp:lastModifiedBy>Windows korisnik</cp:lastModifiedBy>
  <cp:revision>2</cp:revision>
  <cp:lastPrinted>2021-01-25T11:03:00Z</cp:lastPrinted>
  <dcterms:created xsi:type="dcterms:W3CDTF">2021-02-02T15:25:00Z</dcterms:created>
  <dcterms:modified xsi:type="dcterms:W3CDTF">2021-02-02T15:25:00Z</dcterms:modified>
</cp:coreProperties>
</file>